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D48" w:rsidRPr="00AF18B1" w:rsidRDefault="00496D48" w:rsidP="00C52E0E">
      <w:pPr>
        <w:tabs>
          <w:tab w:val="left" w:pos="11565"/>
        </w:tabs>
        <w:jc w:val="both"/>
        <w:rPr>
          <w:rFonts w:ascii="Calibri" w:hAnsi="Calibri"/>
          <w:sz w:val="24"/>
        </w:rPr>
      </w:pPr>
      <w:bookmarkStart w:id="0" w:name="točka10"/>
      <w:r>
        <w:rPr>
          <w:rFonts w:ascii="Calibri" w:hAnsi="Calibri"/>
          <w:sz w:val="24"/>
        </w:rPr>
        <w:t xml:space="preserve">       </w:t>
      </w:r>
      <w:r w:rsidRPr="00AF18B1">
        <w:rPr>
          <w:rFonts w:ascii="Calibri" w:hAnsi="Calibri"/>
          <w:sz w:val="24"/>
        </w:rPr>
        <w:t>Republika Hrvatska</w:t>
      </w:r>
    </w:p>
    <w:p w:rsidR="00496D48" w:rsidRPr="00AF18B1" w:rsidRDefault="00496D48" w:rsidP="00C52E0E">
      <w:pPr>
        <w:tabs>
          <w:tab w:val="left" w:pos="11565"/>
        </w:tabs>
        <w:jc w:val="both"/>
        <w:rPr>
          <w:rFonts w:ascii="Calibri" w:hAnsi="Calibri"/>
          <w:sz w:val="24"/>
        </w:rPr>
      </w:pPr>
      <w:r w:rsidRPr="00AF18B1">
        <w:rPr>
          <w:rFonts w:ascii="Calibri" w:hAnsi="Calibri"/>
          <w:sz w:val="24"/>
        </w:rPr>
        <w:t>Koprivničko-križevačka županija</w:t>
      </w:r>
    </w:p>
    <w:p w:rsidR="00496D48" w:rsidRPr="007A6CA1" w:rsidRDefault="00496D48" w:rsidP="00C52E0E">
      <w:pPr>
        <w:tabs>
          <w:tab w:val="left" w:pos="11565"/>
        </w:tabs>
        <w:jc w:val="both"/>
        <w:rPr>
          <w:rFonts w:ascii="Calibri" w:hAnsi="Calibri"/>
          <w:b/>
          <w:sz w:val="24"/>
        </w:rPr>
      </w:pPr>
      <w:r w:rsidRPr="007A6CA1">
        <w:rPr>
          <w:rFonts w:ascii="Calibri" w:hAnsi="Calibri"/>
          <w:b/>
          <w:sz w:val="24"/>
        </w:rPr>
        <w:t xml:space="preserve">OSNOVNA ŠKOLA </w:t>
      </w:r>
      <w:r w:rsidR="0001162D">
        <w:rPr>
          <w:rFonts w:ascii="Calibri" w:hAnsi="Calibri"/>
          <w:b/>
          <w:sz w:val="24"/>
        </w:rPr>
        <w:t>SOKOLOVAC</w:t>
      </w:r>
    </w:p>
    <w:p w:rsidR="00496D48" w:rsidRPr="00AF18B1" w:rsidRDefault="00496D48" w:rsidP="00C52E0E">
      <w:pPr>
        <w:tabs>
          <w:tab w:val="left" w:pos="11565"/>
        </w:tabs>
        <w:jc w:val="both"/>
        <w:rPr>
          <w:rFonts w:ascii="Calibri" w:hAnsi="Calibri"/>
          <w:sz w:val="24"/>
        </w:rPr>
      </w:pPr>
    </w:p>
    <w:p w:rsidR="00496D48" w:rsidRPr="00071032" w:rsidRDefault="00DB72E4" w:rsidP="007A6CA1">
      <w:pPr>
        <w:tabs>
          <w:tab w:val="left" w:pos="11565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Sokolovac</w:t>
      </w:r>
      <w:r w:rsidR="00496D48">
        <w:rPr>
          <w:rFonts w:ascii="Calibri" w:hAnsi="Calibri"/>
          <w:sz w:val="22"/>
          <w:szCs w:val="22"/>
        </w:rPr>
        <w:t xml:space="preserve">,  </w:t>
      </w:r>
      <w:r w:rsidR="0001162D">
        <w:rPr>
          <w:rFonts w:ascii="Calibri" w:hAnsi="Calibri"/>
          <w:sz w:val="22"/>
          <w:szCs w:val="22"/>
        </w:rPr>
        <w:t>02.04.2013.</w:t>
      </w:r>
    </w:p>
    <w:p w:rsidR="00496D48" w:rsidRPr="00AF18B1" w:rsidRDefault="00496D48" w:rsidP="00C52E0E">
      <w:pPr>
        <w:tabs>
          <w:tab w:val="left" w:pos="11565"/>
        </w:tabs>
        <w:jc w:val="both"/>
        <w:rPr>
          <w:rFonts w:ascii="Calibri" w:hAnsi="Calibri"/>
          <w:sz w:val="24"/>
        </w:rPr>
      </w:pPr>
    </w:p>
    <w:p w:rsidR="00496D48" w:rsidRPr="00AF18B1" w:rsidRDefault="00496D48" w:rsidP="00C52E0E">
      <w:pPr>
        <w:tabs>
          <w:tab w:val="left" w:pos="11565"/>
        </w:tabs>
        <w:jc w:val="both"/>
        <w:rPr>
          <w:rFonts w:ascii="Calibri" w:hAnsi="Calibri"/>
          <w:sz w:val="24"/>
        </w:rPr>
      </w:pPr>
      <w:r w:rsidRPr="00AF18B1">
        <w:rPr>
          <w:rFonts w:ascii="Calibri" w:hAnsi="Calibri"/>
          <w:sz w:val="24"/>
        </w:rPr>
        <w:t xml:space="preserve">Na temelju članka 20. stavka 1. Zakona o javnoj nabavi („Narodne novine“ broj 90/11.) i </w:t>
      </w:r>
      <w:r>
        <w:rPr>
          <w:rFonts w:ascii="Calibri" w:hAnsi="Calibri"/>
          <w:sz w:val="24"/>
        </w:rPr>
        <w:t>čl. 3</w:t>
      </w:r>
      <w:r w:rsidR="005875BD">
        <w:rPr>
          <w:rFonts w:ascii="Calibri" w:hAnsi="Calibri"/>
          <w:sz w:val="24"/>
        </w:rPr>
        <w:t>7</w:t>
      </w:r>
      <w:r>
        <w:rPr>
          <w:rFonts w:ascii="Calibri" w:hAnsi="Calibri"/>
          <w:sz w:val="24"/>
        </w:rPr>
        <w:t xml:space="preserve">. Statuta </w:t>
      </w:r>
      <w:r w:rsidRPr="00AF18B1">
        <w:rPr>
          <w:rFonts w:ascii="Calibri" w:hAnsi="Calibri"/>
          <w:sz w:val="24"/>
        </w:rPr>
        <w:t xml:space="preserve">Školski odbor Osnovne škole </w:t>
      </w:r>
      <w:r w:rsidR="0001162D">
        <w:rPr>
          <w:rFonts w:ascii="Calibri" w:hAnsi="Calibri"/>
          <w:sz w:val="24"/>
        </w:rPr>
        <w:t>Sokolovac</w:t>
      </w:r>
      <w:r w:rsidRPr="00AF18B1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 xml:space="preserve">na sjednici održanoj  </w:t>
      </w:r>
      <w:r w:rsidR="0001162D">
        <w:rPr>
          <w:rFonts w:ascii="Calibri" w:hAnsi="Calibri"/>
          <w:sz w:val="24"/>
        </w:rPr>
        <w:t>02</w:t>
      </w:r>
      <w:r w:rsidRPr="00AF18B1">
        <w:rPr>
          <w:rFonts w:ascii="Calibri" w:hAnsi="Calibri"/>
          <w:sz w:val="24"/>
        </w:rPr>
        <w:t>.</w:t>
      </w:r>
      <w:r>
        <w:rPr>
          <w:rFonts w:ascii="Calibri" w:hAnsi="Calibri"/>
          <w:sz w:val="24"/>
        </w:rPr>
        <w:t xml:space="preserve"> </w:t>
      </w:r>
      <w:r w:rsidR="0001162D">
        <w:rPr>
          <w:rFonts w:ascii="Calibri" w:hAnsi="Calibri"/>
          <w:sz w:val="24"/>
        </w:rPr>
        <w:t>04</w:t>
      </w:r>
      <w:r>
        <w:rPr>
          <w:rFonts w:ascii="Calibri" w:hAnsi="Calibri"/>
          <w:sz w:val="24"/>
        </w:rPr>
        <w:t>. 201</w:t>
      </w:r>
      <w:r w:rsidR="0001162D">
        <w:rPr>
          <w:rFonts w:ascii="Calibri" w:hAnsi="Calibri"/>
          <w:sz w:val="24"/>
        </w:rPr>
        <w:t>3</w:t>
      </w:r>
      <w:r>
        <w:rPr>
          <w:rFonts w:ascii="Calibri" w:hAnsi="Calibri"/>
          <w:sz w:val="24"/>
        </w:rPr>
        <w:t>.</w:t>
      </w:r>
      <w:r w:rsidRPr="00AF18B1">
        <w:rPr>
          <w:rFonts w:ascii="Calibri" w:hAnsi="Calibri"/>
          <w:sz w:val="24"/>
        </w:rPr>
        <w:t xml:space="preserve"> donosi </w:t>
      </w:r>
    </w:p>
    <w:p w:rsidR="00496D48" w:rsidRPr="00AF18B1" w:rsidRDefault="00496D48" w:rsidP="00C52E0E">
      <w:pPr>
        <w:tabs>
          <w:tab w:val="left" w:pos="11565"/>
        </w:tabs>
        <w:jc w:val="both"/>
        <w:rPr>
          <w:rFonts w:ascii="Calibri" w:hAnsi="Calibri"/>
          <w:sz w:val="24"/>
        </w:rPr>
      </w:pPr>
    </w:p>
    <w:p w:rsidR="00496D48" w:rsidRDefault="00496D48" w:rsidP="00AF18B1">
      <w:pPr>
        <w:tabs>
          <w:tab w:val="left" w:pos="11565"/>
        </w:tabs>
        <w:ind w:left="4248" w:firstLine="708"/>
        <w:rPr>
          <w:rFonts w:ascii="Calibri" w:hAnsi="Calibri"/>
          <w:b/>
          <w:sz w:val="28"/>
          <w:szCs w:val="28"/>
        </w:rPr>
      </w:pPr>
    </w:p>
    <w:p w:rsidR="00496D48" w:rsidRDefault="00496D48" w:rsidP="00AF18B1">
      <w:pPr>
        <w:tabs>
          <w:tab w:val="left" w:pos="11565"/>
        </w:tabs>
        <w:ind w:left="4248" w:firstLine="708"/>
        <w:rPr>
          <w:rFonts w:ascii="Calibri" w:hAnsi="Calibri"/>
          <w:b/>
          <w:sz w:val="28"/>
          <w:szCs w:val="28"/>
        </w:rPr>
      </w:pPr>
    </w:p>
    <w:p w:rsidR="00496D48" w:rsidRPr="00AF18B1" w:rsidRDefault="00496D48" w:rsidP="00AF18B1">
      <w:pPr>
        <w:tabs>
          <w:tab w:val="left" w:pos="11565"/>
        </w:tabs>
        <w:ind w:left="4248" w:firstLine="708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PLAN NABAVE ZA 2013</w:t>
      </w:r>
      <w:r w:rsidRPr="00AF18B1">
        <w:rPr>
          <w:rFonts w:ascii="Calibri" w:hAnsi="Calibri"/>
          <w:b/>
          <w:sz w:val="28"/>
          <w:szCs w:val="28"/>
        </w:rPr>
        <w:t>.GODINU</w:t>
      </w:r>
    </w:p>
    <w:p w:rsidR="00496D48" w:rsidRDefault="00496D48" w:rsidP="00AF18B1">
      <w:pPr>
        <w:tabs>
          <w:tab w:val="left" w:pos="11565"/>
        </w:tabs>
        <w:ind w:left="4248" w:firstLine="708"/>
        <w:rPr>
          <w:rFonts w:ascii="Calibri" w:hAnsi="Calibri"/>
          <w:b/>
          <w:sz w:val="22"/>
          <w:szCs w:val="22"/>
        </w:rPr>
      </w:pPr>
    </w:p>
    <w:p w:rsidR="00496D48" w:rsidRDefault="00496D48" w:rsidP="00AF18B1">
      <w:pPr>
        <w:tabs>
          <w:tab w:val="left" w:pos="11565"/>
        </w:tabs>
        <w:ind w:left="4248" w:firstLine="708"/>
        <w:rPr>
          <w:rFonts w:ascii="Calibri" w:hAnsi="Calibri"/>
          <w:b/>
          <w:sz w:val="22"/>
          <w:szCs w:val="22"/>
        </w:rPr>
      </w:pPr>
    </w:p>
    <w:p w:rsidR="00496D48" w:rsidRPr="00AF18B1" w:rsidRDefault="00496D48" w:rsidP="00AF18B1">
      <w:pPr>
        <w:tabs>
          <w:tab w:val="left" w:pos="11565"/>
        </w:tabs>
        <w:ind w:left="4248" w:firstLine="708"/>
        <w:rPr>
          <w:rFonts w:ascii="Calibri" w:hAnsi="Calibri"/>
          <w:b/>
          <w:sz w:val="22"/>
          <w:szCs w:val="22"/>
        </w:rPr>
      </w:pPr>
    </w:p>
    <w:p w:rsidR="00496D48" w:rsidRPr="00AF18B1" w:rsidRDefault="00496D48" w:rsidP="00AF18B1">
      <w:pPr>
        <w:jc w:val="center"/>
        <w:rPr>
          <w:rFonts w:ascii="Calibri" w:hAnsi="Calibri"/>
          <w:b/>
          <w:sz w:val="22"/>
          <w:szCs w:val="22"/>
        </w:rPr>
      </w:pPr>
      <w:r w:rsidRPr="00AF18B1">
        <w:rPr>
          <w:rFonts w:ascii="Calibri" w:hAnsi="Calibri"/>
          <w:b/>
          <w:sz w:val="22"/>
          <w:szCs w:val="22"/>
        </w:rPr>
        <w:t>I.</w:t>
      </w:r>
    </w:p>
    <w:p w:rsidR="00496D48" w:rsidRPr="005E1B12" w:rsidRDefault="00496D48" w:rsidP="005A00E3">
      <w:pPr>
        <w:tabs>
          <w:tab w:val="left" w:pos="11565"/>
        </w:tabs>
        <w:rPr>
          <w:rFonts w:ascii="Times New Roman" w:hAnsi="Times New Roman"/>
          <w:b/>
          <w:sz w:val="22"/>
          <w:szCs w:val="22"/>
        </w:rPr>
      </w:pPr>
      <w:r w:rsidRPr="00AF18B1">
        <w:rPr>
          <w:rFonts w:ascii="Calibri" w:hAnsi="Calibri"/>
          <w:b/>
          <w:sz w:val="22"/>
          <w:szCs w:val="22"/>
        </w:rPr>
        <w:t xml:space="preserve">         </w:t>
      </w:r>
    </w:p>
    <w:p w:rsidR="00496D48" w:rsidRPr="00EE0969" w:rsidRDefault="00496D48" w:rsidP="005A00E3">
      <w:pPr>
        <w:jc w:val="both"/>
        <w:rPr>
          <w:rFonts w:ascii="Calibri" w:hAnsi="Calibri"/>
          <w:sz w:val="22"/>
          <w:szCs w:val="22"/>
        </w:rPr>
      </w:pPr>
      <w:r w:rsidRPr="00EE0969">
        <w:rPr>
          <w:rFonts w:ascii="Calibri" w:hAnsi="Calibri"/>
          <w:sz w:val="22"/>
          <w:szCs w:val="22"/>
        </w:rPr>
        <w:tab/>
        <w:t xml:space="preserve">Javni naručitelj Osnovna škola  </w:t>
      </w:r>
      <w:r w:rsidR="0001162D">
        <w:rPr>
          <w:rFonts w:ascii="Calibri" w:hAnsi="Calibri"/>
          <w:sz w:val="22"/>
          <w:szCs w:val="22"/>
        </w:rPr>
        <w:t>Sokolovac</w:t>
      </w:r>
      <w:r w:rsidRPr="00EE0969">
        <w:rPr>
          <w:rFonts w:ascii="Calibri" w:hAnsi="Calibri"/>
          <w:sz w:val="22"/>
          <w:szCs w:val="22"/>
        </w:rPr>
        <w:t xml:space="preserve">, Trg </w:t>
      </w:r>
      <w:r w:rsidR="0001162D">
        <w:rPr>
          <w:rFonts w:ascii="Calibri" w:hAnsi="Calibri"/>
          <w:sz w:val="22"/>
          <w:szCs w:val="22"/>
        </w:rPr>
        <w:t xml:space="preserve"> dr.T.Bardeka 10,</w:t>
      </w:r>
      <w:r w:rsidRPr="00EE0969">
        <w:rPr>
          <w:rFonts w:ascii="Calibri" w:hAnsi="Calibri"/>
          <w:sz w:val="22"/>
          <w:szCs w:val="22"/>
        </w:rPr>
        <w:t>donosi ovaj Plan nabave za proračunsku 2013.godinu (u daljnjem tekstu: Plan nabave) koji sadrži podatke o predmetu nabave, evidencijskom broju nabave, procijenjenoj vrijednosti nabave, vrsti postupka javne nabave, planiranom početku postupka, ugovoru ili okvirnom sporazumu i planirano trajanje ugovora ili okvirnog sporazuma, osim za postupke koje za školu provodi osnivač.</w:t>
      </w:r>
    </w:p>
    <w:p w:rsidR="00496D48" w:rsidRPr="00EE0969" w:rsidRDefault="00496D48" w:rsidP="00AF18B1">
      <w:pPr>
        <w:rPr>
          <w:rFonts w:ascii="Calibri" w:hAnsi="Calibri"/>
          <w:b/>
          <w:sz w:val="22"/>
          <w:szCs w:val="22"/>
        </w:rPr>
      </w:pPr>
      <w:r w:rsidRPr="00EE0969">
        <w:rPr>
          <w:rFonts w:ascii="Calibri" w:hAnsi="Calibri"/>
          <w:b/>
          <w:sz w:val="22"/>
          <w:szCs w:val="22"/>
        </w:rPr>
        <w:t xml:space="preserve">    </w:t>
      </w:r>
    </w:p>
    <w:p w:rsidR="00496D48" w:rsidRDefault="00496D48" w:rsidP="00AF18B1">
      <w:pPr>
        <w:rPr>
          <w:rFonts w:ascii="Calibri" w:hAnsi="Calibri"/>
          <w:b/>
          <w:sz w:val="22"/>
          <w:szCs w:val="22"/>
        </w:rPr>
      </w:pPr>
    </w:p>
    <w:p w:rsidR="00496D48" w:rsidRPr="00EE0969" w:rsidRDefault="00496D48" w:rsidP="00EE0969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II.</w:t>
      </w:r>
    </w:p>
    <w:p w:rsidR="00496D48" w:rsidRPr="00AF18B1" w:rsidRDefault="00496D48" w:rsidP="00AF18B1">
      <w:pPr>
        <w:rPr>
          <w:rFonts w:ascii="Calibri" w:hAnsi="Calibri"/>
          <w:sz w:val="22"/>
          <w:szCs w:val="22"/>
        </w:rPr>
      </w:pPr>
      <w:r w:rsidRPr="00AF18B1">
        <w:rPr>
          <w:rFonts w:ascii="Calibri" w:hAnsi="Calibri"/>
          <w:b/>
          <w:sz w:val="22"/>
          <w:szCs w:val="22"/>
        </w:rPr>
        <w:t xml:space="preserve"> </w:t>
      </w:r>
      <w:r w:rsidRPr="00AF18B1">
        <w:rPr>
          <w:rFonts w:ascii="Calibri" w:hAnsi="Calibri"/>
          <w:sz w:val="22"/>
          <w:szCs w:val="22"/>
        </w:rPr>
        <w:t>Planom nabave OŠ</w:t>
      </w:r>
      <w:r>
        <w:rPr>
          <w:rFonts w:ascii="Calibri" w:hAnsi="Calibri"/>
          <w:sz w:val="22"/>
          <w:szCs w:val="22"/>
        </w:rPr>
        <w:t xml:space="preserve"> </w:t>
      </w:r>
      <w:r w:rsidR="0001162D">
        <w:rPr>
          <w:rFonts w:ascii="Calibri" w:hAnsi="Calibri"/>
          <w:sz w:val="22"/>
          <w:szCs w:val="22"/>
        </w:rPr>
        <w:t xml:space="preserve">Sokolovac </w:t>
      </w:r>
      <w:r>
        <w:rPr>
          <w:rFonts w:ascii="Calibri" w:hAnsi="Calibri"/>
          <w:sz w:val="22"/>
          <w:szCs w:val="22"/>
        </w:rPr>
        <w:t xml:space="preserve"> za 2013</w:t>
      </w:r>
      <w:r w:rsidRPr="00AF18B1">
        <w:rPr>
          <w:rFonts w:ascii="Calibri" w:hAnsi="Calibri"/>
          <w:sz w:val="22"/>
          <w:szCs w:val="22"/>
        </w:rPr>
        <w:t xml:space="preserve">. godinu određuje se nabava roba, radova i usluga za koje su planirana sredstva u financijskom planu </w:t>
      </w:r>
      <w:r>
        <w:rPr>
          <w:rFonts w:ascii="Calibri" w:hAnsi="Calibri"/>
          <w:sz w:val="22"/>
          <w:szCs w:val="22"/>
        </w:rPr>
        <w:t>škole za 2013.</w:t>
      </w:r>
      <w:r w:rsidRPr="00AF18B1">
        <w:rPr>
          <w:rFonts w:ascii="Calibri" w:hAnsi="Calibri"/>
          <w:sz w:val="22"/>
          <w:szCs w:val="22"/>
        </w:rPr>
        <w:t xml:space="preserve"> godinu i čija je procijenjena vrijednost jednaka ili veća od 70.000,00 kuna. U procijenjenoj vrijednosti nabave nije uključen porez na dodanu vrijednost (PDV).</w:t>
      </w:r>
    </w:p>
    <w:p w:rsidR="00496D48" w:rsidRPr="00AF18B1" w:rsidRDefault="00496D48" w:rsidP="00AF18B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 nabavu čija je procijenjena vrijednost veća od 20.000,00 kuna,a manja od 70.000,00 kn u Plan nabave unose se samo podaci o predmetu nabave i procijenjenoj vrijednosti.</w:t>
      </w:r>
    </w:p>
    <w:p w:rsidR="00496D48" w:rsidRDefault="00496D48" w:rsidP="00AF18B1">
      <w:pPr>
        <w:jc w:val="center"/>
        <w:rPr>
          <w:rFonts w:ascii="Calibri" w:hAnsi="Calibri"/>
          <w:sz w:val="22"/>
          <w:szCs w:val="22"/>
        </w:rPr>
      </w:pPr>
    </w:p>
    <w:p w:rsidR="00496D48" w:rsidRPr="00EE0969" w:rsidRDefault="00496D48" w:rsidP="00AF18B1">
      <w:pPr>
        <w:jc w:val="center"/>
        <w:rPr>
          <w:rFonts w:ascii="Calibri" w:hAnsi="Calibri"/>
          <w:b/>
          <w:sz w:val="22"/>
          <w:szCs w:val="22"/>
        </w:rPr>
      </w:pPr>
      <w:r w:rsidRPr="00EE0969">
        <w:rPr>
          <w:rFonts w:ascii="Calibri" w:hAnsi="Calibri"/>
          <w:b/>
          <w:sz w:val="22"/>
          <w:szCs w:val="22"/>
        </w:rPr>
        <w:t>III.</w:t>
      </w:r>
    </w:p>
    <w:p w:rsidR="00496D48" w:rsidRDefault="00496D48" w:rsidP="00AF18B1">
      <w:pPr>
        <w:rPr>
          <w:rFonts w:ascii="Calibri" w:hAnsi="Calibri"/>
          <w:sz w:val="22"/>
          <w:szCs w:val="22"/>
        </w:rPr>
      </w:pPr>
      <w:r w:rsidRPr="00AF18B1">
        <w:rPr>
          <w:rFonts w:ascii="Calibri" w:hAnsi="Calibri"/>
          <w:sz w:val="22"/>
          <w:szCs w:val="22"/>
        </w:rPr>
        <w:t xml:space="preserve">              OŠ </w:t>
      </w:r>
      <w:r w:rsidR="0001162D">
        <w:rPr>
          <w:rFonts w:ascii="Calibri" w:hAnsi="Calibri"/>
          <w:sz w:val="22"/>
          <w:szCs w:val="22"/>
        </w:rPr>
        <w:t xml:space="preserve"> Sokolovac </w:t>
      </w:r>
      <w:r w:rsidRPr="00AF18B1">
        <w:rPr>
          <w:rFonts w:ascii="Calibri" w:hAnsi="Calibri"/>
          <w:sz w:val="22"/>
          <w:szCs w:val="22"/>
        </w:rPr>
        <w:t xml:space="preserve"> provoditi će postupak nabave roba, radova i usluga iz točke I. ovo</w:t>
      </w:r>
      <w:r>
        <w:rPr>
          <w:rFonts w:ascii="Calibri" w:hAnsi="Calibri"/>
          <w:sz w:val="22"/>
          <w:szCs w:val="22"/>
        </w:rPr>
        <w:t xml:space="preserve">g </w:t>
      </w:r>
      <w:r w:rsidRPr="00AF18B1">
        <w:rPr>
          <w:rFonts w:ascii="Calibri" w:hAnsi="Calibri"/>
          <w:sz w:val="22"/>
          <w:szCs w:val="22"/>
        </w:rPr>
        <w:t xml:space="preserve"> Plana na način propisan Zakonom o javnoj nabavi, a za nabavu roba, radova i usluga u vrijednosti do 70.000,00 kuna izravnim ugovaranjem.</w:t>
      </w:r>
    </w:p>
    <w:p w:rsidR="00496D48" w:rsidRDefault="00496D48" w:rsidP="00AF18B1">
      <w:pPr>
        <w:rPr>
          <w:rFonts w:ascii="Calibri" w:hAnsi="Calibri"/>
          <w:sz w:val="22"/>
          <w:szCs w:val="22"/>
        </w:rPr>
      </w:pPr>
    </w:p>
    <w:p w:rsidR="00496D48" w:rsidRDefault="00496D48" w:rsidP="00AF18B1">
      <w:pPr>
        <w:rPr>
          <w:rFonts w:ascii="Calibri" w:hAnsi="Calibri"/>
          <w:sz w:val="22"/>
          <w:szCs w:val="22"/>
        </w:rPr>
      </w:pPr>
    </w:p>
    <w:p w:rsidR="00496D48" w:rsidRDefault="00496D48" w:rsidP="00AF18B1">
      <w:pPr>
        <w:rPr>
          <w:rFonts w:ascii="Calibri" w:hAnsi="Calibri"/>
          <w:sz w:val="22"/>
          <w:szCs w:val="22"/>
        </w:rPr>
      </w:pPr>
    </w:p>
    <w:p w:rsidR="00496D48" w:rsidRDefault="00496D48" w:rsidP="00AF18B1">
      <w:pPr>
        <w:rPr>
          <w:rFonts w:ascii="Calibri" w:hAnsi="Calibri"/>
          <w:sz w:val="22"/>
          <w:szCs w:val="22"/>
        </w:rPr>
      </w:pPr>
    </w:p>
    <w:p w:rsidR="00496D48" w:rsidRDefault="00496D48" w:rsidP="00AF18B1">
      <w:pPr>
        <w:rPr>
          <w:rFonts w:ascii="Calibri" w:hAnsi="Calibri"/>
          <w:sz w:val="22"/>
          <w:szCs w:val="22"/>
        </w:rPr>
      </w:pPr>
    </w:p>
    <w:p w:rsidR="00496D48" w:rsidRDefault="00496D48" w:rsidP="00AF18B1">
      <w:pPr>
        <w:rPr>
          <w:rFonts w:ascii="Calibri" w:hAnsi="Calibri"/>
          <w:sz w:val="22"/>
          <w:szCs w:val="22"/>
        </w:rPr>
      </w:pPr>
    </w:p>
    <w:p w:rsidR="00496D48" w:rsidRPr="00EE0969" w:rsidRDefault="00496D48" w:rsidP="00EE0969">
      <w:pPr>
        <w:jc w:val="center"/>
        <w:rPr>
          <w:rFonts w:ascii="Calibri" w:hAnsi="Calibri"/>
          <w:b/>
          <w:sz w:val="22"/>
          <w:szCs w:val="22"/>
        </w:rPr>
      </w:pPr>
      <w:r w:rsidRPr="00EE0969">
        <w:rPr>
          <w:rFonts w:ascii="Calibri" w:hAnsi="Calibri"/>
          <w:b/>
          <w:sz w:val="22"/>
          <w:szCs w:val="22"/>
        </w:rPr>
        <w:t>IV.</w:t>
      </w:r>
    </w:p>
    <w:p w:rsidR="00496D48" w:rsidRDefault="00496D48" w:rsidP="00AF18B1">
      <w:pPr>
        <w:rPr>
          <w:rFonts w:ascii="Calibri" w:hAnsi="Calibri"/>
          <w:sz w:val="22"/>
          <w:szCs w:val="22"/>
        </w:rPr>
      </w:pPr>
      <w:r w:rsidRPr="005E1B12">
        <w:rPr>
          <w:rFonts w:ascii="Times New Roman" w:hAnsi="Times New Roman"/>
          <w:sz w:val="22"/>
          <w:szCs w:val="22"/>
        </w:rPr>
        <w:t xml:space="preserve">  Plan nabave odnosi se na nabavu radova, usluga i robe </w:t>
      </w:r>
      <w:r w:rsidRPr="00494343">
        <w:rPr>
          <w:rFonts w:ascii="Times New Roman" w:hAnsi="Times New Roman"/>
          <w:sz w:val="22"/>
          <w:szCs w:val="22"/>
        </w:rPr>
        <w:t>iznad 70.000,00 kuna i nabavu radova, usluga i robe od 20.000,00 do 70.000,00 kn kako slijedi:</w:t>
      </w:r>
    </w:p>
    <w:p w:rsidR="00496D48" w:rsidRPr="00AF18B1" w:rsidRDefault="00496D48" w:rsidP="00AF18B1">
      <w:pPr>
        <w:rPr>
          <w:rFonts w:ascii="Trebuchet MS" w:hAnsi="Trebuchet MS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3791"/>
        <w:gridCol w:w="1309"/>
        <w:gridCol w:w="1687"/>
        <w:gridCol w:w="1625"/>
        <w:gridCol w:w="1104"/>
        <w:gridCol w:w="1515"/>
        <w:gridCol w:w="1384"/>
        <w:gridCol w:w="1384"/>
      </w:tblGrid>
      <w:tr w:rsidR="00496D48" w:rsidRPr="009F15F1" w:rsidTr="005C433F">
        <w:trPr>
          <w:trHeight w:val="284"/>
        </w:trPr>
        <w:tc>
          <w:tcPr>
            <w:tcW w:w="1101" w:type="dxa"/>
            <w:vAlign w:val="center"/>
          </w:tcPr>
          <w:bookmarkEnd w:id="0"/>
          <w:p w:rsidR="00496D48" w:rsidRPr="009F15F1" w:rsidRDefault="00496D48" w:rsidP="001B6378">
            <w:pPr>
              <w:jc w:val="center"/>
              <w:rPr>
                <w:rFonts w:ascii="Calibri" w:hAnsi="Calibri"/>
                <w:sz w:val="22"/>
              </w:rPr>
            </w:pPr>
            <w:r w:rsidRPr="009F15F1">
              <w:rPr>
                <w:rFonts w:ascii="Calibri" w:hAnsi="Calibri"/>
                <w:sz w:val="22"/>
                <w:szCs w:val="22"/>
              </w:rPr>
              <w:t xml:space="preserve">Redni broj </w:t>
            </w:r>
          </w:p>
        </w:tc>
        <w:tc>
          <w:tcPr>
            <w:tcW w:w="3791" w:type="dxa"/>
          </w:tcPr>
          <w:p w:rsidR="00496D48" w:rsidRPr="009F15F1" w:rsidRDefault="00496D48">
            <w:pPr>
              <w:jc w:val="center"/>
              <w:rPr>
                <w:rFonts w:ascii="Calibri" w:hAnsi="Calibri"/>
                <w:sz w:val="22"/>
              </w:rPr>
            </w:pPr>
          </w:p>
          <w:p w:rsidR="00496D48" w:rsidRPr="009F15F1" w:rsidRDefault="00496D48">
            <w:pPr>
              <w:jc w:val="center"/>
              <w:rPr>
                <w:rFonts w:ascii="Calibri" w:hAnsi="Calibri"/>
                <w:sz w:val="22"/>
              </w:rPr>
            </w:pPr>
            <w:r w:rsidRPr="009F15F1">
              <w:rPr>
                <w:rFonts w:ascii="Calibri" w:hAnsi="Calibri"/>
                <w:sz w:val="22"/>
                <w:szCs w:val="22"/>
              </w:rPr>
              <w:t>Predmet nabave</w:t>
            </w:r>
          </w:p>
        </w:tc>
        <w:tc>
          <w:tcPr>
            <w:tcW w:w="1309" w:type="dxa"/>
          </w:tcPr>
          <w:p w:rsidR="00496D48" w:rsidRPr="009F15F1" w:rsidRDefault="00496D48" w:rsidP="00F07F7F">
            <w:pPr>
              <w:jc w:val="center"/>
              <w:rPr>
                <w:rFonts w:ascii="Calibri" w:hAnsi="Calibri"/>
                <w:sz w:val="22"/>
              </w:rPr>
            </w:pPr>
          </w:p>
          <w:p w:rsidR="00496D48" w:rsidRPr="009F15F1" w:rsidRDefault="00496D48" w:rsidP="00F07F7F">
            <w:pPr>
              <w:jc w:val="center"/>
              <w:rPr>
                <w:rFonts w:ascii="Calibri" w:hAnsi="Calibri"/>
                <w:sz w:val="22"/>
              </w:rPr>
            </w:pPr>
            <w:r w:rsidRPr="009F15F1">
              <w:rPr>
                <w:rFonts w:ascii="Calibri" w:hAnsi="Calibri"/>
                <w:sz w:val="22"/>
                <w:szCs w:val="22"/>
              </w:rPr>
              <w:t>Evidencijski broj nabave</w:t>
            </w:r>
          </w:p>
        </w:tc>
        <w:tc>
          <w:tcPr>
            <w:tcW w:w="1687" w:type="dxa"/>
            <w:vAlign w:val="center"/>
          </w:tcPr>
          <w:p w:rsidR="00496D48" w:rsidRPr="009F15F1" w:rsidRDefault="00496D48" w:rsidP="000C6CB5">
            <w:pPr>
              <w:jc w:val="center"/>
              <w:rPr>
                <w:rFonts w:ascii="Calibri" w:hAnsi="Calibri"/>
                <w:sz w:val="22"/>
              </w:rPr>
            </w:pPr>
          </w:p>
          <w:p w:rsidR="00496D48" w:rsidRPr="009F15F1" w:rsidRDefault="00496D48" w:rsidP="000C6CB5">
            <w:pPr>
              <w:jc w:val="center"/>
              <w:rPr>
                <w:rFonts w:ascii="Calibri" w:hAnsi="Calibri"/>
                <w:sz w:val="22"/>
              </w:rPr>
            </w:pPr>
            <w:r w:rsidRPr="009F15F1">
              <w:rPr>
                <w:rFonts w:ascii="Calibri" w:hAnsi="Calibri"/>
                <w:sz w:val="22"/>
                <w:szCs w:val="22"/>
              </w:rPr>
              <w:t>Procijenjena vrijednost nabave</w:t>
            </w:r>
          </w:p>
          <w:p w:rsidR="00496D48" w:rsidRPr="009F15F1" w:rsidRDefault="00496D48" w:rsidP="000C6CB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625" w:type="dxa"/>
            <w:vAlign w:val="center"/>
          </w:tcPr>
          <w:p w:rsidR="00496D48" w:rsidRPr="009F15F1" w:rsidRDefault="00496D48">
            <w:pPr>
              <w:jc w:val="center"/>
              <w:rPr>
                <w:rFonts w:ascii="Calibri" w:hAnsi="Calibri"/>
                <w:sz w:val="22"/>
              </w:rPr>
            </w:pPr>
            <w:r w:rsidRPr="009F15F1">
              <w:rPr>
                <w:rFonts w:ascii="Calibri" w:hAnsi="Calibri"/>
                <w:sz w:val="22"/>
                <w:szCs w:val="22"/>
              </w:rPr>
              <w:t xml:space="preserve">Vrsta postupka </w:t>
            </w:r>
          </w:p>
        </w:tc>
        <w:tc>
          <w:tcPr>
            <w:tcW w:w="1104" w:type="dxa"/>
          </w:tcPr>
          <w:p w:rsidR="00496D48" w:rsidRPr="009F15F1" w:rsidRDefault="00496D48">
            <w:pPr>
              <w:jc w:val="center"/>
              <w:rPr>
                <w:rFonts w:ascii="Calibri" w:hAnsi="Calibri"/>
                <w:sz w:val="22"/>
              </w:rPr>
            </w:pPr>
          </w:p>
          <w:p w:rsidR="00496D48" w:rsidRPr="009F15F1" w:rsidRDefault="00496D48">
            <w:pPr>
              <w:jc w:val="center"/>
              <w:rPr>
                <w:rFonts w:ascii="Calibri" w:hAnsi="Calibri"/>
                <w:sz w:val="22"/>
              </w:rPr>
            </w:pPr>
            <w:r w:rsidRPr="009F15F1">
              <w:rPr>
                <w:rFonts w:ascii="Calibri" w:hAnsi="Calibri"/>
                <w:sz w:val="22"/>
                <w:szCs w:val="22"/>
              </w:rPr>
              <w:t xml:space="preserve">Ugovor ili </w:t>
            </w:r>
          </w:p>
          <w:p w:rsidR="00496D48" w:rsidRPr="009F15F1" w:rsidRDefault="00496D48">
            <w:pPr>
              <w:jc w:val="center"/>
              <w:rPr>
                <w:rFonts w:ascii="Calibri" w:hAnsi="Calibri"/>
                <w:sz w:val="22"/>
              </w:rPr>
            </w:pPr>
            <w:r w:rsidRPr="009F15F1">
              <w:rPr>
                <w:rFonts w:ascii="Calibri" w:hAnsi="Calibri"/>
                <w:sz w:val="22"/>
                <w:szCs w:val="22"/>
              </w:rPr>
              <w:t>Okvirni sporazum</w:t>
            </w:r>
          </w:p>
        </w:tc>
        <w:tc>
          <w:tcPr>
            <w:tcW w:w="1515" w:type="dxa"/>
          </w:tcPr>
          <w:p w:rsidR="00496D48" w:rsidRPr="00C448DC" w:rsidRDefault="00496D48" w:rsidP="0039307F">
            <w:pPr>
              <w:pStyle w:val="Naslov1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496D48" w:rsidRPr="00C448DC" w:rsidRDefault="00496D48" w:rsidP="0039307F">
            <w:pPr>
              <w:pStyle w:val="Naslov1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C448DC">
              <w:rPr>
                <w:rFonts w:ascii="Calibri" w:hAnsi="Calibri"/>
                <w:b w:val="0"/>
                <w:sz w:val="22"/>
                <w:szCs w:val="22"/>
              </w:rPr>
              <w:t>Planirani</w:t>
            </w:r>
          </w:p>
          <w:p w:rsidR="00496D48" w:rsidRPr="00C448DC" w:rsidRDefault="00496D48" w:rsidP="0039307F">
            <w:pPr>
              <w:pStyle w:val="Naslov1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C448DC">
              <w:rPr>
                <w:rFonts w:ascii="Calibri" w:hAnsi="Calibri"/>
                <w:b w:val="0"/>
                <w:sz w:val="22"/>
                <w:szCs w:val="22"/>
              </w:rPr>
              <w:t>početak</w:t>
            </w:r>
          </w:p>
        </w:tc>
        <w:tc>
          <w:tcPr>
            <w:tcW w:w="1384" w:type="dxa"/>
          </w:tcPr>
          <w:p w:rsidR="00496D48" w:rsidRPr="009F15F1" w:rsidRDefault="00496D48">
            <w:pPr>
              <w:tabs>
                <w:tab w:val="left" w:pos="3438"/>
              </w:tabs>
              <w:ind w:left="1168" w:firstLine="567"/>
              <w:rPr>
                <w:rFonts w:ascii="Calibri" w:hAnsi="Calibri"/>
                <w:sz w:val="22"/>
                <w:highlight w:val="yellow"/>
              </w:rPr>
            </w:pPr>
          </w:p>
          <w:p w:rsidR="00496D48" w:rsidRPr="009F15F1" w:rsidRDefault="00496D48">
            <w:pPr>
              <w:rPr>
                <w:rFonts w:ascii="Calibri" w:hAnsi="Calibri"/>
                <w:sz w:val="22"/>
              </w:rPr>
            </w:pPr>
            <w:r w:rsidRPr="009F15F1">
              <w:rPr>
                <w:rFonts w:ascii="Calibri" w:hAnsi="Calibri"/>
                <w:sz w:val="22"/>
                <w:szCs w:val="22"/>
              </w:rPr>
              <w:t xml:space="preserve">Planirano trajanje </w:t>
            </w:r>
          </w:p>
          <w:p w:rsidR="00496D48" w:rsidRPr="009F15F1" w:rsidRDefault="00496D48">
            <w:pPr>
              <w:rPr>
                <w:rFonts w:ascii="Calibri" w:hAnsi="Calibri"/>
                <w:sz w:val="22"/>
                <w:highlight w:val="yellow"/>
              </w:rPr>
            </w:pPr>
            <w:r w:rsidRPr="009F15F1">
              <w:rPr>
                <w:rFonts w:ascii="Calibri" w:hAnsi="Calibri"/>
                <w:sz w:val="22"/>
                <w:szCs w:val="22"/>
              </w:rPr>
              <w:t>ugovora ili OS</w:t>
            </w:r>
          </w:p>
        </w:tc>
        <w:tc>
          <w:tcPr>
            <w:tcW w:w="1384" w:type="dxa"/>
          </w:tcPr>
          <w:p w:rsidR="00496D48" w:rsidRPr="009F15F1" w:rsidRDefault="00496D48">
            <w:pPr>
              <w:tabs>
                <w:tab w:val="left" w:pos="3438"/>
              </w:tabs>
              <w:ind w:left="1168" w:firstLine="567"/>
              <w:rPr>
                <w:rFonts w:ascii="Calibri" w:hAnsi="Calibri"/>
                <w:sz w:val="22"/>
                <w:highlight w:val="yellow"/>
              </w:rPr>
            </w:pPr>
          </w:p>
          <w:p w:rsidR="00496D48" w:rsidRPr="009F15F1" w:rsidRDefault="00496D48" w:rsidP="00B17D5C">
            <w:pPr>
              <w:rPr>
                <w:rFonts w:ascii="Calibri" w:hAnsi="Calibri"/>
                <w:sz w:val="22"/>
                <w:highlight w:val="yellow"/>
              </w:rPr>
            </w:pPr>
          </w:p>
          <w:p w:rsidR="00496D48" w:rsidRPr="009F15F1" w:rsidRDefault="00496D48" w:rsidP="00B17D5C">
            <w:pPr>
              <w:jc w:val="center"/>
              <w:rPr>
                <w:rFonts w:ascii="Calibri" w:hAnsi="Calibri"/>
                <w:sz w:val="22"/>
                <w:highlight w:val="yellow"/>
              </w:rPr>
            </w:pPr>
            <w:r w:rsidRPr="009F15F1">
              <w:rPr>
                <w:rFonts w:ascii="Calibri" w:hAnsi="Calibri"/>
                <w:sz w:val="22"/>
                <w:szCs w:val="22"/>
              </w:rPr>
              <w:t>Napomena</w:t>
            </w:r>
          </w:p>
        </w:tc>
      </w:tr>
      <w:tr w:rsidR="00496D48" w:rsidRPr="00DF2A52" w:rsidTr="005C433F">
        <w:trPr>
          <w:trHeight w:val="284"/>
        </w:trPr>
        <w:tc>
          <w:tcPr>
            <w:tcW w:w="1101" w:type="dxa"/>
            <w:tcBorders>
              <w:left w:val="nil"/>
              <w:right w:val="nil"/>
            </w:tcBorders>
            <w:vAlign w:val="center"/>
          </w:tcPr>
          <w:p w:rsidR="00496D48" w:rsidRPr="00DF2A52" w:rsidRDefault="00496D48" w:rsidP="0058691C">
            <w:pPr>
              <w:jc w:val="center"/>
              <w:rPr>
                <w:rFonts w:ascii="Calibri" w:hAnsi="Calibri"/>
                <w:b/>
                <w:sz w:val="2"/>
                <w:szCs w:val="2"/>
              </w:rPr>
            </w:pPr>
          </w:p>
        </w:tc>
        <w:tc>
          <w:tcPr>
            <w:tcW w:w="3791" w:type="dxa"/>
            <w:tcBorders>
              <w:left w:val="nil"/>
              <w:right w:val="nil"/>
            </w:tcBorders>
          </w:tcPr>
          <w:p w:rsidR="00496D48" w:rsidRPr="00807390" w:rsidRDefault="00496D48" w:rsidP="0058691C">
            <w:pPr>
              <w:rPr>
                <w:rFonts w:ascii="Calibri" w:hAnsi="Calibri"/>
                <w:sz w:val="22"/>
              </w:rPr>
            </w:pPr>
            <w:r w:rsidRPr="00807390">
              <w:rPr>
                <w:rFonts w:ascii="Calibri" w:hAnsi="Calibri"/>
                <w:sz w:val="22"/>
                <w:szCs w:val="22"/>
              </w:rPr>
              <w:t>Nabava procijenjene vrijednosti do 20.000,00 kn</w:t>
            </w:r>
          </w:p>
        </w:tc>
        <w:tc>
          <w:tcPr>
            <w:tcW w:w="1309" w:type="dxa"/>
            <w:tcBorders>
              <w:left w:val="nil"/>
              <w:right w:val="nil"/>
            </w:tcBorders>
            <w:vAlign w:val="center"/>
          </w:tcPr>
          <w:p w:rsidR="00496D48" w:rsidRPr="00DF2A52" w:rsidRDefault="00496D48" w:rsidP="00F07F7F">
            <w:pPr>
              <w:jc w:val="center"/>
              <w:rPr>
                <w:rFonts w:ascii="Calibri" w:hAnsi="Calibri"/>
                <w:b/>
                <w:sz w:val="2"/>
                <w:szCs w:val="2"/>
              </w:rPr>
            </w:pPr>
          </w:p>
        </w:tc>
        <w:tc>
          <w:tcPr>
            <w:tcW w:w="1687" w:type="dxa"/>
            <w:tcBorders>
              <w:left w:val="nil"/>
              <w:right w:val="nil"/>
            </w:tcBorders>
          </w:tcPr>
          <w:p w:rsidR="00496D48" w:rsidRPr="00DF2A52" w:rsidRDefault="00496D48" w:rsidP="000C6CB5">
            <w:pPr>
              <w:jc w:val="right"/>
              <w:rPr>
                <w:rFonts w:ascii="Calibri" w:hAnsi="Calibri"/>
                <w:b/>
                <w:sz w:val="2"/>
                <w:szCs w:val="2"/>
              </w:rPr>
            </w:pPr>
          </w:p>
        </w:tc>
        <w:tc>
          <w:tcPr>
            <w:tcW w:w="1625" w:type="dxa"/>
            <w:tcBorders>
              <w:left w:val="nil"/>
              <w:right w:val="nil"/>
            </w:tcBorders>
          </w:tcPr>
          <w:p w:rsidR="00496D48" w:rsidRPr="00DF2A52" w:rsidRDefault="00496D48" w:rsidP="0058691C">
            <w:pPr>
              <w:jc w:val="center"/>
              <w:rPr>
                <w:rFonts w:ascii="Calibri" w:hAnsi="Calibri"/>
                <w:b/>
                <w:sz w:val="2"/>
                <w:szCs w:val="2"/>
              </w:rPr>
            </w:pPr>
          </w:p>
        </w:tc>
        <w:tc>
          <w:tcPr>
            <w:tcW w:w="1104" w:type="dxa"/>
            <w:tcBorders>
              <w:left w:val="nil"/>
              <w:right w:val="nil"/>
            </w:tcBorders>
          </w:tcPr>
          <w:p w:rsidR="00496D48" w:rsidRPr="00DF2A52" w:rsidRDefault="00496D48" w:rsidP="0058691C">
            <w:pPr>
              <w:jc w:val="center"/>
              <w:rPr>
                <w:rFonts w:ascii="Calibri" w:hAnsi="Calibri"/>
                <w:b/>
                <w:sz w:val="2"/>
                <w:szCs w:val="2"/>
              </w:rPr>
            </w:pPr>
          </w:p>
        </w:tc>
        <w:tc>
          <w:tcPr>
            <w:tcW w:w="1515" w:type="dxa"/>
            <w:tcBorders>
              <w:left w:val="nil"/>
              <w:right w:val="nil"/>
            </w:tcBorders>
          </w:tcPr>
          <w:p w:rsidR="00496D48" w:rsidRPr="00DF2A52" w:rsidRDefault="00496D48" w:rsidP="0058691C">
            <w:pPr>
              <w:jc w:val="center"/>
              <w:rPr>
                <w:rFonts w:ascii="Calibri" w:hAnsi="Calibri"/>
                <w:b/>
                <w:sz w:val="2"/>
                <w:szCs w:val="2"/>
              </w:rPr>
            </w:pPr>
          </w:p>
        </w:tc>
        <w:tc>
          <w:tcPr>
            <w:tcW w:w="2768" w:type="dxa"/>
            <w:gridSpan w:val="2"/>
            <w:tcBorders>
              <w:left w:val="nil"/>
              <w:right w:val="nil"/>
            </w:tcBorders>
          </w:tcPr>
          <w:p w:rsidR="00496D48" w:rsidRPr="00DF2A52" w:rsidRDefault="00496D48" w:rsidP="0058691C">
            <w:pPr>
              <w:jc w:val="center"/>
              <w:rPr>
                <w:rFonts w:ascii="Calibri" w:hAnsi="Calibri"/>
                <w:b/>
                <w:sz w:val="2"/>
                <w:szCs w:val="2"/>
              </w:rPr>
            </w:pPr>
          </w:p>
        </w:tc>
      </w:tr>
      <w:tr w:rsidR="00496D48" w:rsidRPr="00FB2751" w:rsidTr="005C433F">
        <w:trPr>
          <w:trHeight w:val="454"/>
        </w:trPr>
        <w:tc>
          <w:tcPr>
            <w:tcW w:w="1101" w:type="dxa"/>
            <w:vAlign w:val="center"/>
          </w:tcPr>
          <w:p w:rsidR="00496D48" w:rsidRPr="00FB2751" w:rsidRDefault="00496D48" w:rsidP="00636B8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3791" w:type="dxa"/>
          </w:tcPr>
          <w:p w:rsidR="00496D48" w:rsidRPr="00FB2751" w:rsidRDefault="00496D48" w:rsidP="00B85357">
            <w:pPr>
              <w:pStyle w:val="Bezproreda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Materijal za čišćenje i održavanje</w:t>
            </w:r>
          </w:p>
        </w:tc>
        <w:tc>
          <w:tcPr>
            <w:tcW w:w="1309" w:type="dxa"/>
            <w:vAlign w:val="center"/>
          </w:tcPr>
          <w:p w:rsidR="00496D48" w:rsidRPr="00FB2751" w:rsidRDefault="00496D48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</w:tcPr>
          <w:p w:rsidR="00496D48" w:rsidRPr="00FB2751" w:rsidRDefault="0001162D" w:rsidP="000C6CB5">
            <w:pPr>
              <w:pStyle w:val="Bezproreda"/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5</w:t>
            </w:r>
            <w:r w:rsidR="00496D48"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.000,00</w:t>
            </w:r>
          </w:p>
        </w:tc>
        <w:tc>
          <w:tcPr>
            <w:tcW w:w="1625" w:type="dxa"/>
          </w:tcPr>
          <w:p w:rsidR="00496D48" w:rsidRPr="00FB2751" w:rsidRDefault="00496D48" w:rsidP="000978A4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104" w:type="dxa"/>
          </w:tcPr>
          <w:p w:rsidR="00496D48" w:rsidRPr="00FB2751" w:rsidRDefault="00496D48" w:rsidP="000978A4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496D48" w:rsidRPr="00FB2751" w:rsidRDefault="00496D48" w:rsidP="000978A4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496D48" w:rsidRPr="00FB2751" w:rsidRDefault="00496D48" w:rsidP="002843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496D48" w:rsidRPr="00FB2751" w:rsidRDefault="00496D48" w:rsidP="002843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496D48" w:rsidRPr="00FB2751" w:rsidTr="005C433F">
        <w:trPr>
          <w:trHeight w:val="454"/>
        </w:trPr>
        <w:tc>
          <w:tcPr>
            <w:tcW w:w="1101" w:type="dxa"/>
            <w:vAlign w:val="center"/>
          </w:tcPr>
          <w:p w:rsidR="00496D48" w:rsidRPr="00FB2751" w:rsidRDefault="00496D48" w:rsidP="00636B8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3791" w:type="dxa"/>
          </w:tcPr>
          <w:p w:rsidR="00496D48" w:rsidRPr="00FB2751" w:rsidRDefault="00496D48" w:rsidP="00B85357">
            <w:pPr>
              <w:pStyle w:val="Bezproreda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Službena, radna i zaštitna odjeća</w:t>
            </w:r>
          </w:p>
        </w:tc>
        <w:tc>
          <w:tcPr>
            <w:tcW w:w="1309" w:type="dxa"/>
            <w:vAlign w:val="center"/>
          </w:tcPr>
          <w:p w:rsidR="00496D48" w:rsidRPr="00FB2751" w:rsidRDefault="00496D48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</w:tcPr>
          <w:p w:rsidR="00496D48" w:rsidRPr="00FB2751" w:rsidRDefault="0001162D" w:rsidP="000C6CB5">
            <w:pPr>
              <w:pStyle w:val="Bezproreda"/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8</w:t>
            </w:r>
            <w:r w:rsidR="00496D48"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00,00</w:t>
            </w:r>
          </w:p>
        </w:tc>
        <w:tc>
          <w:tcPr>
            <w:tcW w:w="1625" w:type="dxa"/>
            <w:vAlign w:val="center"/>
          </w:tcPr>
          <w:p w:rsidR="00496D48" w:rsidRPr="00FB2751" w:rsidRDefault="00496D48" w:rsidP="0076593A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104" w:type="dxa"/>
          </w:tcPr>
          <w:p w:rsidR="00496D48" w:rsidRPr="00FB2751" w:rsidRDefault="00496D48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496D48" w:rsidRPr="00FB2751" w:rsidRDefault="00496D48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496D48" w:rsidRPr="00FB2751" w:rsidRDefault="00496D48" w:rsidP="00A57720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496D48" w:rsidRPr="00FB2751" w:rsidRDefault="00496D48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496D48" w:rsidRPr="00FB2751" w:rsidTr="005C433F">
        <w:trPr>
          <w:trHeight w:val="454"/>
        </w:trPr>
        <w:tc>
          <w:tcPr>
            <w:tcW w:w="1101" w:type="dxa"/>
            <w:vAlign w:val="center"/>
          </w:tcPr>
          <w:p w:rsidR="00496D48" w:rsidRPr="00FB2751" w:rsidRDefault="00496D48" w:rsidP="00636B89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  <w:r w:rsidRPr="00FB2751">
              <w:rPr>
                <w:rFonts w:ascii="Calibri" w:hAnsi="Calibri"/>
                <w:color w:val="000000" w:themeColor="text1"/>
              </w:rPr>
              <w:t>3.</w:t>
            </w:r>
          </w:p>
        </w:tc>
        <w:tc>
          <w:tcPr>
            <w:tcW w:w="3791" w:type="dxa"/>
          </w:tcPr>
          <w:p w:rsidR="00496D48" w:rsidRPr="00FB2751" w:rsidRDefault="00496D48" w:rsidP="00B85357">
            <w:pPr>
              <w:pStyle w:val="Bezproreda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Materijal za higijenske potrebe</w:t>
            </w:r>
          </w:p>
        </w:tc>
        <w:tc>
          <w:tcPr>
            <w:tcW w:w="1309" w:type="dxa"/>
            <w:vAlign w:val="center"/>
          </w:tcPr>
          <w:p w:rsidR="00496D48" w:rsidRPr="00FB2751" w:rsidRDefault="00496D48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</w:tcPr>
          <w:p w:rsidR="00496D48" w:rsidRPr="00FB2751" w:rsidRDefault="0001162D" w:rsidP="000C6CB5">
            <w:pPr>
              <w:pStyle w:val="Bezproreda"/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5</w:t>
            </w:r>
            <w:r w:rsidR="00496D48"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.000,00</w:t>
            </w:r>
          </w:p>
        </w:tc>
        <w:tc>
          <w:tcPr>
            <w:tcW w:w="1625" w:type="dxa"/>
            <w:vAlign w:val="center"/>
          </w:tcPr>
          <w:p w:rsidR="00496D48" w:rsidRPr="00FB2751" w:rsidRDefault="00496D48" w:rsidP="0058691C">
            <w:pPr>
              <w:pStyle w:val="Bezproreda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04" w:type="dxa"/>
          </w:tcPr>
          <w:p w:rsidR="00496D48" w:rsidRPr="00FB2751" w:rsidRDefault="00496D48" w:rsidP="0058691C">
            <w:pPr>
              <w:pStyle w:val="Bezproreda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515" w:type="dxa"/>
          </w:tcPr>
          <w:p w:rsidR="00496D48" w:rsidRPr="00FB2751" w:rsidRDefault="00496D48" w:rsidP="0058691C">
            <w:pPr>
              <w:pStyle w:val="Bezproreda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384" w:type="dxa"/>
          </w:tcPr>
          <w:p w:rsidR="00496D48" w:rsidRPr="00FB2751" w:rsidRDefault="00496D48" w:rsidP="0058691C">
            <w:pPr>
              <w:pStyle w:val="Bezproreda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384" w:type="dxa"/>
          </w:tcPr>
          <w:p w:rsidR="00496D48" w:rsidRPr="00FB2751" w:rsidRDefault="00496D48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496D48" w:rsidRPr="00FB2751" w:rsidTr="005C433F">
        <w:trPr>
          <w:trHeight w:hRule="exact" w:val="510"/>
        </w:trPr>
        <w:tc>
          <w:tcPr>
            <w:tcW w:w="1101" w:type="dxa"/>
            <w:vAlign w:val="center"/>
          </w:tcPr>
          <w:p w:rsidR="00496D48" w:rsidRPr="00FB2751" w:rsidRDefault="00496D48" w:rsidP="00636B89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  <w:r w:rsidRPr="00FB2751">
              <w:rPr>
                <w:rFonts w:ascii="Calibri" w:hAnsi="Calibri"/>
                <w:color w:val="000000" w:themeColor="text1"/>
              </w:rPr>
              <w:t>4.</w:t>
            </w:r>
          </w:p>
        </w:tc>
        <w:tc>
          <w:tcPr>
            <w:tcW w:w="3791" w:type="dxa"/>
          </w:tcPr>
          <w:p w:rsidR="00496D48" w:rsidRPr="00FB2751" w:rsidRDefault="00496D48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Stručna literatura</w:t>
            </w:r>
          </w:p>
        </w:tc>
        <w:tc>
          <w:tcPr>
            <w:tcW w:w="1309" w:type="dxa"/>
            <w:vAlign w:val="center"/>
          </w:tcPr>
          <w:p w:rsidR="00496D48" w:rsidRPr="00FB2751" w:rsidRDefault="00496D48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87" w:type="dxa"/>
          </w:tcPr>
          <w:p w:rsidR="00496D48" w:rsidRPr="00FB2751" w:rsidRDefault="0001162D" w:rsidP="0001162D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7</w:t>
            </w:r>
            <w:r w:rsidR="00496D48"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6</w:t>
            </w:r>
            <w:r w:rsidR="00496D48"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00,00</w:t>
            </w:r>
          </w:p>
        </w:tc>
        <w:tc>
          <w:tcPr>
            <w:tcW w:w="1625" w:type="dxa"/>
          </w:tcPr>
          <w:p w:rsidR="00496D48" w:rsidRPr="00FB2751" w:rsidRDefault="00496D48" w:rsidP="00B8763F">
            <w:pPr>
              <w:pStyle w:val="Bezproreda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04" w:type="dxa"/>
          </w:tcPr>
          <w:p w:rsidR="00496D48" w:rsidRPr="00FB2751" w:rsidRDefault="00496D48" w:rsidP="00B8763F">
            <w:pPr>
              <w:pStyle w:val="Bezproreda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515" w:type="dxa"/>
          </w:tcPr>
          <w:p w:rsidR="00496D48" w:rsidRPr="00FB2751" w:rsidRDefault="00496D48" w:rsidP="00B8763F">
            <w:pPr>
              <w:pStyle w:val="Bezproreda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384" w:type="dxa"/>
          </w:tcPr>
          <w:p w:rsidR="00496D48" w:rsidRPr="00FB2751" w:rsidRDefault="00496D48" w:rsidP="00B8763F">
            <w:pPr>
              <w:pStyle w:val="Bezproreda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384" w:type="dxa"/>
          </w:tcPr>
          <w:p w:rsidR="00496D48" w:rsidRPr="00FB2751" w:rsidRDefault="00496D48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496D48" w:rsidRPr="00FB2751" w:rsidTr="005C433F">
        <w:trPr>
          <w:trHeight w:hRule="exact" w:val="510"/>
        </w:trPr>
        <w:tc>
          <w:tcPr>
            <w:tcW w:w="1101" w:type="dxa"/>
            <w:vAlign w:val="center"/>
          </w:tcPr>
          <w:p w:rsidR="00496D48" w:rsidRPr="00FB2751" w:rsidRDefault="00496D48" w:rsidP="00636B89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  <w:r w:rsidRPr="00FB2751">
              <w:rPr>
                <w:rFonts w:ascii="Calibri" w:hAnsi="Calibri"/>
                <w:color w:val="000000" w:themeColor="text1"/>
              </w:rPr>
              <w:t>5.</w:t>
            </w:r>
          </w:p>
        </w:tc>
        <w:tc>
          <w:tcPr>
            <w:tcW w:w="3791" w:type="dxa"/>
          </w:tcPr>
          <w:p w:rsidR="00496D48" w:rsidRPr="00FB2751" w:rsidRDefault="00496D48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Materijal za tekuće održavanje</w:t>
            </w:r>
          </w:p>
        </w:tc>
        <w:tc>
          <w:tcPr>
            <w:tcW w:w="1309" w:type="dxa"/>
            <w:vAlign w:val="center"/>
          </w:tcPr>
          <w:p w:rsidR="00496D48" w:rsidRPr="00FB2751" w:rsidRDefault="00496D48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87" w:type="dxa"/>
          </w:tcPr>
          <w:p w:rsidR="00496D48" w:rsidRPr="00FB2751" w:rsidRDefault="0001162D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</w:rPr>
              <w:t>6.700,00</w:t>
            </w:r>
          </w:p>
        </w:tc>
        <w:tc>
          <w:tcPr>
            <w:tcW w:w="1625" w:type="dxa"/>
          </w:tcPr>
          <w:p w:rsidR="00496D48" w:rsidRPr="00FB2751" w:rsidRDefault="00496D48" w:rsidP="00B8763F">
            <w:pPr>
              <w:pStyle w:val="Bezproreda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04" w:type="dxa"/>
          </w:tcPr>
          <w:p w:rsidR="00496D48" w:rsidRPr="00FB2751" w:rsidRDefault="00496D48" w:rsidP="00B8763F">
            <w:pPr>
              <w:pStyle w:val="Bezproreda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515" w:type="dxa"/>
          </w:tcPr>
          <w:p w:rsidR="00496D48" w:rsidRPr="00FB2751" w:rsidRDefault="00496D48" w:rsidP="00B8763F">
            <w:pPr>
              <w:pStyle w:val="Bezproreda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384" w:type="dxa"/>
          </w:tcPr>
          <w:p w:rsidR="00496D48" w:rsidRPr="00FB2751" w:rsidRDefault="00496D48" w:rsidP="00B8763F">
            <w:pPr>
              <w:pStyle w:val="Bezproreda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384" w:type="dxa"/>
          </w:tcPr>
          <w:p w:rsidR="00496D48" w:rsidRPr="00FB2751" w:rsidRDefault="00496D48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496D48" w:rsidRPr="00FB2751" w:rsidTr="005C433F">
        <w:trPr>
          <w:trHeight w:hRule="exact" w:val="510"/>
        </w:trPr>
        <w:tc>
          <w:tcPr>
            <w:tcW w:w="1101" w:type="dxa"/>
            <w:vAlign w:val="center"/>
          </w:tcPr>
          <w:p w:rsidR="00496D48" w:rsidRPr="00FB2751" w:rsidRDefault="00496D48" w:rsidP="00636B89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3791" w:type="dxa"/>
          </w:tcPr>
          <w:p w:rsidR="00496D48" w:rsidRPr="00FB2751" w:rsidRDefault="00496D48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Sitni inventar</w:t>
            </w:r>
          </w:p>
        </w:tc>
        <w:tc>
          <w:tcPr>
            <w:tcW w:w="1309" w:type="dxa"/>
            <w:vAlign w:val="center"/>
          </w:tcPr>
          <w:p w:rsidR="00496D48" w:rsidRPr="00FB2751" w:rsidRDefault="00496D48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87" w:type="dxa"/>
          </w:tcPr>
          <w:p w:rsidR="00496D48" w:rsidRPr="00FB2751" w:rsidRDefault="0001162D" w:rsidP="0001162D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7.1</w:t>
            </w:r>
            <w:r w:rsidR="00496D48"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00,00</w:t>
            </w:r>
          </w:p>
        </w:tc>
        <w:tc>
          <w:tcPr>
            <w:tcW w:w="1625" w:type="dxa"/>
          </w:tcPr>
          <w:p w:rsidR="00496D48" w:rsidRPr="00FB2751" w:rsidRDefault="00496D48" w:rsidP="00B8763F">
            <w:pPr>
              <w:pStyle w:val="Bezproreda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04" w:type="dxa"/>
          </w:tcPr>
          <w:p w:rsidR="00496D48" w:rsidRPr="00FB2751" w:rsidRDefault="00496D48" w:rsidP="00B8763F">
            <w:pPr>
              <w:pStyle w:val="Bezproreda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15" w:type="dxa"/>
          </w:tcPr>
          <w:p w:rsidR="00496D48" w:rsidRPr="00FB2751" w:rsidRDefault="00496D48" w:rsidP="00B8763F">
            <w:pPr>
              <w:pStyle w:val="Bezproreda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84" w:type="dxa"/>
          </w:tcPr>
          <w:p w:rsidR="00496D48" w:rsidRPr="00FB2751" w:rsidRDefault="00496D48" w:rsidP="00B8763F">
            <w:pPr>
              <w:pStyle w:val="Bezproreda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84" w:type="dxa"/>
          </w:tcPr>
          <w:p w:rsidR="00496D48" w:rsidRPr="00FB2751" w:rsidRDefault="00496D48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496D48" w:rsidRPr="00FB2751" w:rsidTr="005C433F">
        <w:trPr>
          <w:trHeight w:hRule="exact" w:val="510"/>
        </w:trPr>
        <w:tc>
          <w:tcPr>
            <w:tcW w:w="1101" w:type="dxa"/>
            <w:vAlign w:val="center"/>
          </w:tcPr>
          <w:p w:rsidR="00496D48" w:rsidRPr="00FB2751" w:rsidRDefault="00496D48" w:rsidP="00636B8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3791" w:type="dxa"/>
          </w:tcPr>
          <w:p w:rsidR="00496D48" w:rsidRPr="00FB2751" w:rsidRDefault="00496D48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Reprezentacija</w:t>
            </w:r>
          </w:p>
        </w:tc>
        <w:tc>
          <w:tcPr>
            <w:tcW w:w="1309" w:type="dxa"/>
            <w:vAlign w:val="center"/>
          </w:tcPr>
          <w:p w:rsidR="00496D48" w:rsidRPr="00FB2751" w:rsidRDefault="00496D48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</w:tcPr>
          <w:p w:rsidR="00496D48" w:rsidRPr="00FB2751" w:rsidRDefault="00794F46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1.0</w:t>
            </w:r>
            <w:r w:rsidR="00496D48"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00,00</w:t>
            </w:r>
          </w:p>
        </w:tc>
        <w:tc>
          <w:tcPr>
            <w:tcW w:w="1625" w:type="dxa"/>
            <w:vAlign w:val="center"/>
          </w:tcPr>
          <w:p w:rsidR="00496D48" w:rsidRPr="00FB2751" w:rsidRDefault="00496D48" w:rsidP="000A521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104" w:type="dxa"/>
          </w:tcPr>
          <w:p w:rsidR="00496D48" w:rsidRPr="00FB2751" w:rsidRDefault="00496D48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496D48" w:rsidRPr="00FB2751" w:rsidRDefault="00496D48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496D48" w:rsidRPr="00FB2751" w:rsidRDefault="00496D48" w:rsidP="000A521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496D48" w:rsidRPr="00FB2751" w:rsidRDefault="00496D48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496D48" w:rsidRPr="00FB2751" w:rsidTr="005C433F">
        <w:trPr>
          <w:trHeight w:val="20"/>
        </w:trPr>
        <w:tc>
          <w:tcPr>
            <w:tcW w:w="1101" w:type="dxa"/>
            <w:vAlign w:val="center"/>
          </w:tcPr>
          <w:p w:rsidR="00496D48" w:rsidRPr="00FB2751" w:rsidRDefault="00496D48" w:rsidP="005755EB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3791" w:type="dxa"/>
          </w:tcPr>
          <w:p w:rsidR="00496D48" w:rsidRPr="00FB2751" w:rsidRDefault="00496D48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</w:p>
          <w:p w:rsidR="00496D48" w:rsidRPr="00FB2751" w:rsidRDefault="00794F46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Uredski materijal</w:t>
            </w:r>
          </w:p>
        </w:tc>
        <w:tc>
          <w:tcPr>
            <w:tcW w:w="1309" w:type="dxa"/>
            <w:vAlign w:val="center"/>
          </w:tcPr>
          <w:p w:rsidR="00496D48" w:rsidRPr="00FB2751" w:rsidRDefault="00496D48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4"/>
              </w:rPr>
            </w:pPr>
          </w:p>
        </w:tc>
        <w:tc>
          <w:tcPr>
            <w:tcW w:w="1687" w:type="dxa"/>
          </w:tcPr>
          <w:p w:rsidR="00496D48" w:rsidRPr="00FB2751" w:rsidRDefault="00794F46" w:rsidP="005755EB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14.400,00</w:t>
            </w:r>
          </w:p>
        </w:tc>
        <w:tc>
          <w:tcPr>
            <w:tcW w:w="1625" w:type="dxa"/>
          </w:tcPr>
          <w:p w:rsidR="00496D48" w:rsidRPr="00FB2751" w:rsidRDefault="00496D48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104" w:type="dxa"/>
          </w:tcPr>
          <w:p w:rsidR="00496D48" w:rsidRPr="00FB2751" w:rsidRDefault="00496D48" w:rsidP="000C6CB5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  <w:p w:rsidR="00496D48" w:rsidRPr="00FB2751" w:rsidRDefault="00496D48" w:rsidP="000C6CB5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  <w:p w:rsidR="00496D48" w:rsidRPr="00FB2751" w:rsidRDefault="00496D48" w:rsidP="000C6CB5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496D48" w:rsidRPr="00FB2751" w:rsidRDefault="00496D48" w:rsidP="000C6CB5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496D48" w:rsidRPr="00FB2751" w:rsidRDefault="00496D48" w:rsidP="000A521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384" w:type="dxa"/>
          </w:tcPr>
          <w:p w:rsidR="00496D48" w:rsidRPr="00FB2751" w:rsidRDefault="00496D48" w:rsidP="005755EB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496D48" w:rsidRPr="00FB2751" w:rsidTr="005C433F">
        <w:trPr>
          <w:trHeight w:val="20"/>
        </w:trPr>
        <w:tc>
          <w:tcPr>
            <w:tcW w:w="1101" w:type="dxa"/>
            <w:vAlign w:val="center"/>
          </w:tcPr>
          <w:p w:rsidR="00496D48" w:rsidRPr="00FB2751" w:rsidRDefault="00496D48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3791" w:type="dxa"/>
          </w:tcPr>
          <w:p w:rsidR="00496D48" w:rsidRPr="00FB2751" w:rsidRDefault="00496D48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  <w:p w:rsidR="00496D48" w:rsidRPr="00FB2751" w:rsidRDefault="00794F46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</w:rPr>
              <w:t>Oprema za održavanje prostora</w:t>
            </w:r>
          </w:p>
          <w:p w:rsidR="00794F46" w:rsidRPr="00FB2751" w:rsidRDefault="00794F46" w:rsidP="00E324EC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</w:rPr>
              <w:t>(us</w:t>
            </w:r>
            <w:r w:rsidR="00E324EC" w:rsidRPr="00FB2751">
              <w:rPr>
                <w:rFonts w:ascii="Calibri" w:hAnsi="Calibri"/>
                <w:color w:val="000000" w:themeColor="text1"/>
                <w:sz w:val="22"/>
              </w:rPr>
              <w:t>i</w:t>
            </w:r>
            <w:r w:rsidRPr="00FB2751">
              <w:rPr>
                <w:rFonts w:ascii="Calibri" w:hAnsi="Calibri"/>
                <w:color w:val="000000" w:themeColor="text1"/>
                <w:sz w:val="22"/>
              </w:rPr>
              <w:t>savač)</w:t>
            </w:r>
          </w:p>
        </w:tc>
        <w:tc>
          <w:tcPr>
            <w:tcW w:w="1309" w:type="dxa"/>
            <w:vAlign w:val="center"/>
          </w:tcPr>
          <w:p w:rsidR="00496D48" w:rsidRPr="00FB2751" w:rsidRDefault="00496D48" w:rsidP="00261346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4"/>
              </w:rPr>
            </w:pPr>
          </w:p>
        </w:tc>
        <w:tc>
          <w:tcPr>
            <w:tcW w:w="1687" w:type="dxa"/>
          </w:tcPr>
          <w:p w:rsidR="00496D48" w:rsidRPr="00FB2751" w:rsidRDefault="00794F46" w:rsidP="005755EB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2.000,00</w:t>
            </w:r>
          </w:p>
        </w:tc>
        <w:tc>
          <w:tcPr>
            <w:tcW w:w="1625" w:type="dxa"/>
          </w:tcPr>
          <w:p w:rsidR="00496D48" w:rsidRPr="00FB2751" w:rsidRDefault="00496D48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104" w:type="dxa"/>
          </w:tcPr>
          <w:p w:rsidR="00496D48" w:rsidRPr="00FB2751" w:rsidRDefault="00496D48" w:rsidP="000C6CB5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  <w:p w:rsidR="00496D48" w:rsidRPr="00FB2751" w:rsidRDefault="00496D48" w:rsidP="000C6CB5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  <w:p w:rsidR="00496D48" w:rsidRPr="00FB2751" w:rsidRDefault="00496D48" w:rsidP="000C6CB5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496D48" w:rsidRPr="00FB2751" w:rsidRDefault="00496D48" w:rsidP="000C6CB5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496D48" w:rsidRPr="00FB2751" w:rsidRDefault="00496D48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496D48" w:rsidRPr="00FB2751" w:rsidRDefault="00496D48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FB2751" w:rsidRPr="00FB2751" w:rsidTr="005C433F">
        <w:trPr>
          <w:trHeight w:val="454"/>
        </w:trPr>
        <w:tc>
          <w:tcPr>
            <w:tcW w:w="1101" w:type="dxa"/>
            <w:vAlign w:val="center"/>
          </w:tcPr>
          <w:p w:rsidR="00794F46" w:rsidRPr="00FB2751" w:rsidRDefault="00794F46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3791" w:type="dxa"/>
          </w:tcPr>
          <w:p w:rsidR="00794F46" w:rsidRPr="00FB2751" w:rsidRDefault="00794F46" w:rsidP="00B81AF7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Usluge telefona</w:t>
            </w:r>
          </w:p>
        </w:tc>
        <w:tc>
          <w:tcPr>
            <w:tcW w:w="1309" w:type="dxa"/>
            <w:vAlign w:val="center"/>
          </w:tcPr>
          <w:p w:rsidR="00794F46" w:rsidRPr="00FB2751" w:rsidRDefault="00794F46" w:rsidP="00261346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</w:tcPr>
          <w:p w:rsidR="00794F46" w:rsidRPr="00FB2751" w:rsidRDefault="00794F46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</w:rPr>
              <w:t>20.000,00</w:t>
            </w:r>
          </w:p>
          <w:p w:rsidR="00794F46" w:rsidRPr="00FB2751" w:rsidRDefault="00794F46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625" w:type="dxa"/>
          </w:tcPr>
          <w:p w:rsidR="00794F46" w:rsidRPr="00FB2751" w:rsidRDefault="00794F46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104" w:type="dxa"/>
          </w:tcPr>
          <w:p w:rsidR="00794F46" w:rsidRPr="00FB2751" w:rsidRDefault="00794F46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794F46" w:rsidRPr="00FB2751" w:rsidRDefault="00794F46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794F46" w:rsidRPr="00FB2751" w:rsidRDefault="00794F46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794F46" w:rsidRPr="00FB2751" w:rsidRDefault="00794F46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FB2751" w:rsidRPr="00FB2751" w:rsidTr="005C433F">
        <w:trPr>
          <w:trHeight w:val="454"/>
        </w:trPr>
        <w:tc>
          <w:tcPr>
            <w:tcW w:w="1101" w:type="dxa"/>
            <w:vAlign w:val="center"/>
          </w:tcPr>
          <w:p w:rsidR="00794F46" w:rsidRPr="00FB2751" w:rsidRDefault="00794F46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3791" w:type="dxa"/>
          </w:tcPr>
          <w:p w:rsidR="00794F46" w:rsidRPr="00FB2751" w:rsidRDefault="00794F46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Poštarina</w:t>
            </w:r>
          </w:p>
        </w:tc>
        <w:tc>
          <w:tcPr>
            <w:tcW w:w="1309" w:type="dxa"/>
            <w:vAlign w:val="center"/>
          </w:tcPr>
          <w:p w:rsidR="00794F46" w:rsidRPr="00FB2751" w:rsidRDefault="00794F46" w:rsidP="00261346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</w:tcPr>
          <w:p w:rsidR="00794F46" w:rsidRPr="00FB2751" w:rsidRDefault="00794F46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</w:rPr>
              <w:t>1.500,00</w:t>
            </w:r>
          </w:p>
        </w:tc>
        <w:tc>
          <w:tcPr>
            <w:tcW w:w="1625" w:type="dxa"/>
          </w:tcPr>
          <w:p w:rsidR="00794F46" w:rsidRPr="00FB2751" w:rsidRDefault="00794F46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104" w:type="dxa"/>
          </w:tcPr>
          <w:p w:rsidR="00794F46" w:rsidRPr="00FB2751" w:rsidRDefault="00794F46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794F46" w:rsidRPr="00FB2751" w:rsidRDefault="00794F46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794F46" w:rsidRPr="00FB2751" w:rsidRDefault="00794F46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794F46" w:rsidRPr="00FB2751" w:rsidRDefault="00794F46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FB2751" w:rsidRPr="00FB2751" w:rsidTr="005C433F">
        <w:trPr>
          <w:trHeight w:val="454"/>
        </w:trPr>
        <w:tc>
          <w:tcPr>
            <w:tcW w:w="1101" w:type="dxa"/>
            <w:vAlign w:val="center"/>
          </w:tcPr>
          <w:p w:rsidR="00794F46" w:rsidRPr="00FB2751" w:rsidRDefault="00794F46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3791" w:type="dxa"/>
          </w:tcPr>
          <w:p w:rsidR="00794F46" w:rsidRPr="00FB2751" w:rsidRDefault="00E324EC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</w:rPr>
              <w:t>Odvoz smeća</w:t>
            </w:r>
          </w:p>
        </w:tc>
        <w:tc>
          <w:tcPr>
            <w:tcW w:w="1309" w:type="dxa"/>
            <w:vAlign w:val="center"/>
          </w:tcPr>
          <w:p w:rsidR="00794F46" w:rsidRPr="00FB2751" w:rsidRDefault="00794F46" w:rsidP="00261346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</w:tcPr>
          <w:p w:rsidR="00794F46" w:rsidRPr="00FB2751" w:rsidRDefault="00E324EC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</w:rPr>
              <w:t>6.400,00</w:t>
            </w:r>
          </w:p>
        </w:tc>
        <w:tc>
          <w:tcPr>
            <w:tcW w:w="1625" w:type="dxa"/>
          </w:tcPr>
          <w:p w:rsidR="00794F46" w:rsidRPr="00FB2751" w:rsidRDefault="00794F46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104" w:type="dxa"/>
          </w:tcPr>
          <w:p w:rsidR="00794F46" w:rsidRPr="00FB2751" w:rsidRDefault="00794F46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794F46" w:rsidRPr="00FB2751" w:rsidRDefault="00794F46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794F46" w:rsidRPr="00FB2751" w:rsidRDefault="00794F46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794F46" w:rsidRPr="00FB2751" w:rsidRDefault="00794F46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FB2751" w:rsidRPr="00FB2751" w:rsidTr="005C433F">
        <w:trPr>
          <w:trHeight w:val="454"/>
        </w:trPr>
        <w:tc>
          <w:tcPr>
            <w:tcW w:w="1101" w:type="dxa"/>
            <w:vAlign w:val="center"/>
          </w:tcPr>
          <w:p w:rsidR="00794F46" w:rsidRPr="00FB2751" w:rsidRDefault="00794F46" w:rsidP="00636B8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13.</w:t>
            </w:r>
          </w:p>
        </w:tc>
        <w:tc>
          <w:tcPr>
            <w:tcW w:w="3791" w:type="dxa"/>
          </w:tcPr>
          <w:p w:rsidR="00794F46" w:rsidRPr="00FB2751" w:rsidRDefault="00794F46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</w:rPr>
              <w:t>Vodna naknada</w:t>
            </w:r>
          </w:p>
        </w:tc>
        <w:tc>
          <w:tcPr>
            <w:tcW w:w="1309" w:type="dxa"/>
            <w:vAlign w:val="center"/>
          </w:tcPr>
          <w:p w:rsidR="00794F46" w:rsidRPr="00FB2751" w:rsidRDefault="00794F46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87" w:type="dxa"/>
          </w:tcPr>
          <w:p w:rsidR="00794F46" w:rsidRPr="00FB2751" w:rsidRDefault="00794F46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</w:rPr>
              <w:t>7.800,00</w:t>
            </w:r>
          </w:p>
        </w:tc>
        <w:tc>
          <w:tcPr>
            <w:tcW w:w="1625" w:type="dxa"/>
          </w:tcPr>
          <w:p w:rsidR="00794F46" w:rsidRPr="00FB2751" w:rsidRDefault="00794F46" w:rsidP="000A5211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</w:rPr>
            </w:pPr>
          </w:p>
        </w:tc>
        <w:tc>
          <w:tcPr>
            <w:tcW w:w="1104" w:type="dxa"/>
          </w:tcPr>
          <w:p w:rsidR="00794F46" w:rsidRPr="00FB2751" w:rsidRDefault="00794F46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794F46" w:rsidRPr="00FB2751" w:rsidRDefault="00794F46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794F46" w:rsidRPr="00FB2751" w:rsidRDefault="00794F46" w:rsidP="000A521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794F46" w:rsidRPr="00FB2751" w:rsidRDefault="00794F46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FB2751" w:rsidRPr="00FB2751" w:rsidTr="005C433F">
        <w:trPr>
          <w:trHeight w:val="454"/>
        </w:trPr>
        <w:tc>
          <w:tcPr>
            <w:tcW w:w="1101" w:type="dxa"/>
            <w:vAlign w:val="center"/>
          </w:tcPr>
          <w:p w:rsidR="00794F46" w:rsidRPr="00FB2751" w:rsidRDefault="00794F46" w:rsidP="00636B8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14.</w:t>
            </w:r>
          </w:p>
        </w:tc>
        <w:tc>
          <w:tcPr>
            <w:tcW w:w="3791" w:type="dxa"/>
          </w:tcPr>
          <w:p w:rsidR="00794F46" w:rsidRPr="00FB2751" w:rsidRDefault="00794F46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Deratizacija</w:t>
            </w:r>
          </w:p>
        </w:tc>
        <w:tc>
          <w:tcPr>
            <w:tcW w:w="1309" w:type="dxa"/>
            <w:vAlign w:val="center"/>
          </w:tcPr>
          <w:p w:rsidR="00794F46" w:rsidRPr="00FB2751" w:rsidRDefault="00794F46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87" w:type="dxa"/>
          </w:tcPr>
          <w:p w:rsidR="00794F46" w:rsidRPr="00FB2751" w:rsidRDefault="00794F46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3.200,00</w:t>
            </w:r>
          </w:p>
        </w:tc>
        <w:tc>
          <w:tcPr>
            <w:tcW w:w="1625" w:type="dxa"/>
          </w:tcPr>
          <w:p w:rsidR="00794F46" w:rsidRPr="00FB2751" w:rsidRDefault="00794F46" w:rsidP="000A5211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</w:rPr>
            </w:pPr>
          </w:p>
        </w:tc>
        <w:tc>
          <w:tcPr>
            <w:tcW w:w="1104" w:type="dxa"/>
          </w:tcPr>
          <w:p w:rsidR="00794F46" w:rsidRPr="00FB2751" w:rsidRDefault="00794F46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794F46" w:rsidRPr="00FB2751" w:rsidRDefault="00794F46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794F46" w:rsidRPr="00FB2751" w:rsidRDefault="00794F46" w:rsidP="000A521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794F46" w:rsidRPr="00FB2751" w:rsidRDefault="00794F46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FB2751" w:rsidRPr="00FB2751" w:rsidTr="005C433F">
        <w:trPr>
          <w:trHeight w:val="454"/>
        </w:trPr>
        <w:tc>
          <w:tcPr>
            <w:tcW w:w="1101" w:type="dxa"/>
            <w:vAlign w:val="center"/>
          </w:tcPr>
          <w:p w:rsidR="00794F46" w:rsidRPr="00FB2751" w:rsidRDefault="00794F46" w:rsidP="00636B8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lastRenderedPageBreak/>
              <w:t>15.</w:t>
            </w:r>
          </w:p>
        </w:tc>
        <w:tc>
          <w:tcPr>
            <w:tcW w:w="3791" w:type="dxa"/>
          </w:tcPr>
          <w:p w:rsidR="00794F46" w:rsidRPr="00FB2751" w:rsidRDefault="00794F46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Dimnjačarske usluge</w:t>
            </w:r>
          </w:p>
        </w:tc>
        <w:tc>
          <w:tcPr>
            <w:tcW w:w="1309" w:type="dxa"/>
            <w:vAlign w:val="center"/>
          </w:tcPr>
          <w:p w:rsidR="00794F46" w:rsidRPr="00FB2751" w:rsidRDefault="00794F46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87" w:type="dxa"/>
          </w:tcPr>
          <w:p w:rsidR="00794F46" w:rsidRPr="00FB2751" w:rsidRDefault="00794F46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7.500,00</w:t>
            </w:r>
          </w:p>
        </w:tc>
        <w:tc>
          <w:tcPr>
            <w:tcW w:w="1625" w:type="dxa"/>
          </w:tcPr>
          <w:p w:rsidR="00794F46" w:rsidRPr="00FB2751" w:rsidRDefault="00794F46" w:rsidP="000A5211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</w:rPr>
            </w:pPr>
          </w:p>
        </w:tc>
        <w:tc>
          <w:tcPr>
            <w:tcW w:w="1104" w:type="dxa"/>
          </w:tcPr>
          <w:p w:rsidR="00794F46" w:rsidRPr="00FB2751" w:rsidRDefault="00794F46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794F46" w:rsidRPr="00FB2751" w:rsidRDefault="00794F46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794F46" w:rsidRPr="00FB2751" w:rsidRDefault="00794F46" w:rsidP="000A521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794F46" w:rsidRPr="00FB2751" w:rsidRDefault="00794F46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FB2751" w:rsidRPr="00FB2751" w:rsidTr="005C433F">
        <w:trPr>
          <w:trHeight w:val="454"/>
        </w:trPr>
        <w:tc>
          <w:tcPr>
            <w:tcW w:w="1101" w:type="dxa"/>
            <w:vAlign w:val="center"/>
          </w:tcPr>
          <w:p w:rsidR="00794F46" w:rsidRPr="00FB2751" w:rsidRDefault="00794F46" w:rsidP="00636B8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16.</w:t>
            </w:r>
          </w:p>
        </w:tc>
        <w:tc>
          <w:tcPr>
            <w:tcW w:w="3791" w:type="dxa"/>
          </w:tcPr>
          <w:p w:rsidR="00794F46" w:rsidRPr="00FB2751" w:rsidRDefault="00794F46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Obvezni zdravstveni pregledi</w:t>
            </w:r>
          </w:p>
        </w:tc>
        <w:tc>
          <w:tcPr>
            <w:tcW w:w="1309" w:type="dxa"/>
            <w:vAlign w:val="center"/>
          </w:tcPr>
          <w:p w:rsidR="00794F46" w:rsidRPr="00FB2751" w:rsidRDefault="00794F46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</w:tcPr>
          <w:p w:rsidR="00794F46" w:rsidRPr="00FB2751" w:rsidRDefault="00E324EC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5.300,00</w:t>
            </w:r>
          </w:p>
        </w:tc>
        <w:tc>
          <w:tcPr>
            <w:tcW w:w="1625" w:type="dxa"/>
          </w:tcPr>
          <w:p w:rsidR="00794F46" w:rsidRPr="00FB2751" w:rsidRDefault="00794F46" w:rsidP="000A5211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</w:rPr>
            </w:pPr>
          </w:p>
        </w:tc>
        <w:tc>
          <w:tcPr>
            <w:tcW w:w="1104" w:type="dxa"/>
          </w:tcPr>
          <w:p w:rsidR="00794F46" w:rsidRPr="00FB2751" w:rsidRDefault="00794F46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794F46" w:rsidRPr="00FB2751" w:rsidRDefault="00794F46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794F46" w:rsidRPr="00FB2751" w:rsidRDefault="00794F46" w:rsidP="000A521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794F46" w:rsidRPr="00FB2751" w:rsidRDefault="00794F46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FB2751" w:rsidRPr="00FB2751" w:rsidTr="005C433F">
        <w:trPr>
          <w:trHeight w:val="454"/>
        </w:trPr>
        <w:tc>
          <w:tcPr>
            <w:tcW w:w="1101" w:type="dxa"/>
            <w:vAlign w:val="center"/>
          </w:tcPr>
          <w:p w:rsidR="00794F46" w:rsidRPr="00FB2751" w:rsidRDefault="00794F46" w:rsidP="00636B8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17.</w:t>
            </w:r>
          </w:p>
        </w:tc>
        <w:tc>
          <w:tcPr>
            <w:tcW w:w="3791" w:type="dxa"/>
          </w:tcPr>
          <w:p w:rsidR="00794F46" w:rsidRPr="00FB2751" w:rsidRDefault="00794F46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Laboratorijske usluge</w:t>
            </w:r>
          </w:p>
        </w:tc>
        <w:tc>
          <w:tcPr>
            <w:tcW w:w="1309" w:type="dxa"/>
            <w:vAlign w:val="center"/>
          </w:tcPr>
          <w:p w:rsidR="00794F46" w:rsidRPr="00FB2751" w:rsidRDefault="00794F46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87" w:type="dxa"/>
          </w:tcPr>
          <w:p w:rsidR="00794F46" w:rsidRPr="00FB2751" w:rsidRDefault="00E324EC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5</w:t>
            </w:r>
            <w:r w:rsidR="00794F46"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.000,00</w:t>
            </w:r>
          </w:p>
        </w:tc>
        <w:tc>
          <w:tcPr>
            <w:tcW w:w="1625" w:type="dxa"/>
          </w:tcPr>
          <w:p w:rsidR="00794F46" w:rsidRPr="00FB2751" w:rsidRDefault="00794F46" w:rsidP="000A5211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</w:rPr>
            </w:pPr>
          </w:p>
        </w:tc>
        <w:tc>
          <w:tcPr>
            <w:tcW w:w="1104" w:type="dxa"/>
          </w:tcPr>
          <w:p w:rsidR="00794F46" w:rsidRPr="00FB2751" w:rsidRDefault="00794F46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794F46" w:rsidRPr="00FB2751" w:rsidRDefault="00794F46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794F46" w:rsidRPr="00FB2751" w:rsidRDefault="00794F46" w:rsidP="000A521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794F46" w:rsidRPr="00FB2751" w:rsidRDefault="00794F46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FB2751" w:rsidRPr="00FB2751" w:rsidTr="005C433F">
        <w:trPr>
          <w:trHeight w:val="454"/>
        </w:trPr>
        <w:tc>
          <w:tcPr>
            <w:tcW w:w="1101" w:type="dxa"/>
            <w:vAlign w:val="center"/>
          </w:tcPr>
          <w:p w:rsidR="00794F46" w:rsidRPr="00FB2751" w:rsidRDefault="00794F46" w:rsidP="00636B8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18.</w:t>
            </w:r>
          </w:p>
        </w:tc>
        <w:tc>
          <w:tcPr>
            <w:tcW w:w="3791" w:type="dxa"/>
          </w:tcPr>
          <w:p w:rsidR="00794F46" w:rsidRPr="00FB2751" w:rsidRDefault="00794F46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Ugovor o djelu</w:t>
            </w:r>
          </w:p>
        </w:tc>
        <w:tc>
          <w:tcPr>
            <w:tcW w:w="1309" w:type="dxa"/>
            <w:vAlign w:val="center"/>
          </w:tcPr>
          <w:p w:rsidR="00794F46" w:rsidRPr="00FB2751" w:rsidRDefault="00794F46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87" w:type="dxa"/>
          </w:tcPr>
          <w:p w:rsidR="00794F46" w:rsidRPr="00FB2751" w:rsidRDefault="00481C26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12.900,00</w:t>
            </w:r>
          </w:p>
        </w:tc>
        <w:tc>
          <w:tcPr>
            <w:tcW w:w="1625" w:type="dxa"/>
          </w:tcPr>
          <w:p w:rsidR="00794F46" w:rsidRPr="00FB2751" w:rsidRDefault="00794F46" w:rsidP="000A5211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</w:rPr>
            </w:pPr>
          </w:p>
        </w:tc>
        <w:tc>
          <w:tcPr>
            <w:tcW w:w="1104" w:type="dxa"/>
          </w:tcPr>
          <w:p w:rsidR="00794F46" w:rsidRPr="00FB2751" w:rsidRDefault="00794F46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794F46" w:rsidRPr="00FB2751" w:rsidRDefault="00794F46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794F46" w:rsidRPr="00FB2751" w:rsidRDefault="00794F46" w:rsidP="000A521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794F46" w:rsidRPr="00FB2751" w:rsidRDefault="00794F46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FB2751" w:rsidRPr="00FB2751" w:rsidTr="005C433F">
        <w:trPr>
          <w:trHeight w:val="454"/>
        </w:trPr>
        <w:tc>
          <w:tcPr>
            <w:tcW w:w="1101" w:type="dxa"/>
            <w:vAlign w:val="center"/>
          </w:tcPr>
          <w:p w:rsidR="00794F46" w:rsidRPr="00FB2751" w:rsidRDefault="00794F46" w:rsidP="00636B8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19.</w:t>
            </w:r>
          </w:p>
        </w:tc>
        <w:tc>
          <w:tcPr>
            <w:tcW w:w="3791" w:type="dxa"/>
          </w:tcPr>
          <w:p w:rsidR="00794F46" w:rsidRPr="00FB2751" w:rsidRDefault="00794F46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Usluge ažuriranja računalnih baza</w:t>
            </w:r>
            <w:r w:rsidR="00E324EC"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i ostale rač.usluge</w:t>
            </w:r>
          </w:p>
        </w:tc>
        <w:tc>
          <w:tcPr>
            <w:tcW w:w="1309" w:type="dxa"/>
            <w:vAlign w:val="center"/>
          </w:tcPr>
          <w:p w:rsidR="00794F46" w:rsidRPr="00FB2751" w:rsidRDefault="00794F46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</w:tcPr>
          <w:p w:rsidR="00794F46" w:rsidRPr="00FB2751" w:rsidRDefault="00E324EC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1.800,00</w:t>
            </w:r>
          </w:p>
        </w:tc>
        <w:tc>
          <w:tcPr>
            <w:tcW w:w="1625" w:type="dxa"/>
          </w:tcPr>
          <w:p w:rsidR="00794F46" w:rsidRPr="00FB2751" w:rsidRDefault="00794F46" w:rsidP="000A5211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</w:rPr>
            </w:pPr>
          </w:p>
        </w:tc>
        <w:tc>
          <w:tcPr>
            <w:tcW w:w="1104" w:type="dxa"/>
          </w:tcPr>
          <w:p w:rsidR="00794F46" w:rsidRPr="00FB2751" w:rsidRDefault="00794F46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794F46" w:rsidRPr="00FB2751" w:rsidRDefault="00794F46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794F46" w:rsidRPr="00FB2751" w:rsidRDefault="00794F46" w:rsidP="00B52404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794F46" w:rsidRPr="00FB2751" w:rsidRDefault="00794F46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FB2751" w:rsidRPr="00FB2751" w:rsidTr="005C433F">
        <w:trPr>
          <w:trHeight w:val="454"/>
        </w:trPr>
        <w:tc>
          <w:tcPr>
            <w:tcW w:w="1101" w:type="dxa"/>
            <w:vAlign w:val="center"/>
          </w:tcPr>
          <w:p w:rsidR="00E324EC" w:rsidRPr="00FB2751" w:rsidRDefault="00E324EC" w:rsidP="00636B8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20.</w:t>
            </w:r>
          </w:p>
        </w:tc>
        <w:tc>
          <w:tcPr>
            <w:tcW w:w="3791" w:type="dxa"/>
          </w:tcPr>
          <w:p w:rsidR="00E324EC" w:rsidRPr="00FB2751" w:rsidRDefault="00E324EC" w:rsidP="00B81AF7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Članarine</w:t>
            </w:r>
          </w:p>
        </w:tc>
        <w:tc>
          <w:tcPr>
            <w:tcW w:w="1309" w:type="dxa"/>
            <w:vAlign w:val="center"/>
          </w:tcPr>
          <w:p w:rsidR="00E324EC" w:rsidRPr="00FB2751" w:rsidRDefault="00E324EC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87" w:type="dxa"/>
          </w:tcPr>
          <w:p w:rsidR="00E324EC" w:rsidRPr="00FB2751" w:rsidRDefault="00E324EC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</w:rPr>
              <w:t>400,00</w:t>
            </w:r>
          </w:p>
        </w:tc>
        <w:tc>
          <w:tcPr>
            <w:tcW w:w="1625" w:type="dxa"/>
          </w:tcPr>
          <w:p w:rsidR="00E324EC" w:rsidRPr="00FB2751" w:rsidRDefault="00E324EC" w:rsidP="000A5211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</w:rPr>
            </w:pPr>
          </w:p>
        </w:tc>
        <w:tc>
          <w:tcPr>
            <w:tcW w:w="1104" w:type="dxa"/>
          </w:tcPr>
          <w:p w:rsidR="00E324EC" w:rsidRPr="00FB2751" w:rsidRDefault="00E324EC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E324EC" w:rsidRPr="00FB2751" w:rsidRDefault="00E324EC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E324EC" w:rsidRPr="00FB2751" w:rsidRDefault="00E324EC" w:rsidP="000A521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E324EC" w:rsidRPr="00FB2751" w:rsidRDefault="00E324EC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FB2751" w:rsidRPr="00FB2751" w:rsidTr="005C433F">
        <w:trPr>
          <w:trHeight w:val="454"/>
        </w:trPr>
        <w:tc>
          <w:tcPr>
            <w:tcW w:w="1101" w:type="dxa"/>
            <w:vAlign w:val="center"/>
          </w:tcPr>
          <w:p w:rsidR="00E324EC" w:rsidRPr="00FB2751" w:rsidRDefault="00E324EC" w:rsidP="00636B89">
            <w:pPr>
              <w:jc w:val="center"/>
              <w:rPr>
                <w:rFonts w:ascii="Calibri" w:hAnsi="Calibri"/>
                <w:color w:val="000000" w:themeColor="text1"/>
                <w:sz w:val="24"/>
              </w:rPr>
            </w:pPr>
            <w:r w:rsidRPr="00FB2751">
              <w:rPr>
                <w:rFonts w:ascii="Calibri" w:hAnsi="Calibri"/>
                <w:color w:val="000000" w:themeColor="text1"/>
                <w:sz w:val="24"/>
              </w:rPr>
              <w:t>21.</w:t>
            </w:r>
          </w:p>
        </w:tc>
        <w:tc>
          <w:tcPr>
            <w:tcW w:w="3791" w:type="dxa"/>
          </w:tcPr>
          <w:p w:rsidR="00E324EC" w:rsidRPr="00FB2751" w:rsidRDefault="00E324EC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</w:rPr>
              <w:t>Ostali nespom.rashodi</w:t>
            </w:r>
          </w:p>
          <w:p w:rsidR="00E324EC" w:rsidRPr="00FB2751" w:rsidRDefault="00E324EC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</w:rPr>
              <w:t>(natjecanja uč,obuka neplivača,hak-sigurno u pr.)</w:t>
            </w:r>
          </w:p>
        </w:tc>
        <w:tc>
          <w:tcPr>
            <w:tcW w:w="1309" w:type="dxa"/>
            <w:vAlign w:val="center"/>
          </w:tcPr>
          <w:p w:rsidR="00E324EC" w:rsidRPr="00FB2751" w:rsidRDefault="00E324EC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87" w:type="dxa"/>
          </w:tcPr>
          <w:p w:rsidR="00E324EC" w:rsidRPr="00FB2751" w:rsidRDefault="00E324EC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</w:rPr>
              <w:t>14.600,00</w:t>
            </w:r>
          </w:p>
        </w:tc>
        <w:tc>
          <w:tcPr>
            <w:tcW w:w="1625" w:type="dxa"/>
          </w:tcPr>
          <w:p w:rsidR="00E324EC" w:rsidRPr="00FB2751" w:rsidRDefault="00E324EC" w:rsidP="00071032">
            <w:pPr>
              <w:rPr>
                <w:rFonts w:ascii="Calibri" w:hAnsi="Calibri"/>
                <w:b/>
                <w:color w:val="000000" w:themeColor="text1"/>
                <w:sz w:val="22"/>
              </w:rPr>
            </w:pPr>
          </w:p>
        </w:tc>
        <w:tc>
          <w:tcPr>
            <w:tcW w:w="1104" w:type="dxa"/>
          </w:tcPr>
          <w:p w:rsidR="00E324EC" w:rsidRPr="00FB2751" w:rsidRDefault="00E324EC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E324EC" w:rsidRPr="00FB2751" w:rsidRDefault="00E324EC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E324EC" w:rsidRPr="00FB2751" w:rsidRDefault="00E324EC" w:rsidP="000A521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E324EC" w:rsidRPr="00FB2751" w:rsidRDefault="00E324EC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FB2751" w:rsidRPr="00FB2751" w:rsidTr="005C433F">
        <w:trPr>
          <w:trHeight w:val="454"/>
        </w:trPr>
        <w:tc>
          <w:tcPr>
            <w:tcW w:w="1101" w:type="dxa"/>
            <w:vAlign w:val="center"/>
          </w:tcPr>
          <w:p w:rsidR="00E324EC" w:rsidRPr="00FB2751" w:rsidRDefault="00E324EC" w:rsidP="00636B8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22.</w:t>
            </w:r>
          </w:p>
        </w:tc>
        <w:tc>
          <w:tcPr>
            <w:tcW w:w="3791" w:type="dxa"/>
          </w:tcPr>
          <w:p w:rsidR="00E324EC" w:rsidRPr="00FB2751" w:rsidRDefault="00E324EC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Rashodi protokola (vijenci, cvijeće, ostalo)</w:t>
            </w:r>
          </w:p>
        </w:tc>
        <w:tc>
          <w:tcPr>
            <w:tcW w:w="1309" w:type="dxa"/>
            <w:vAlign w:val="center"/>
          </w:tcPr>
          <w:p w:rsidR="00E324EC" w:rsidRPr="00FB2751" w:rsidRDefault="00E324EC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87" w:type="dxa"/>
          </w:tcPr>
          <w:p w:rsidR="00E324EC" w:rsidRPr="00FB2751" w:rsidRDefault="00E324EC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200,00</w:t>
            </w:r>
          </w:p>
        </w:tc>
        <w:tc>
          <w:tcPr>
            <w:tcW w:w="1625" w:type="dxa"/>
          </w:tcPr>
          <w:p w:rsidR="00E324EC" w:rsidRPr="00FB2751" w:rsidRDefault="00E324EC" w:rsidP="000A521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104" w:type="dxa"/>
          </w:tcPr>
          <w:p w:rsidR="00E324EC" w:rsidRPr="00FB2751" w:rsidRDefault="00E324EC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E324EC" w:rsidRPr="00FB2751" w:rsidRDefault="00E324EC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E324EC" w:rsidRPr="00FB2751" w:rsidRDefault="00E324EC" w:rsidP="000A521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E324EC" w:rsidRPr="00FB2751" w:rsidRDefault="00E324EC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FB2751" w:rsidRPr="00FB2751" w:rsidTr="005C433F">
        <w:trPr>
          <w:trHeight w:val="500"/>
        </w:trPr>
        <w:tc>
          <w:tcPr>
            <w:tcW w:w="1101" w:type="dxa"/>
            <w:vAlign w:val="center"/>
          </w:tcPr>
          <w:p w:rsidR="00E324EC" w:rsidRPr="00FB2751" w:rsidRDefault="00E324EC" w:rsidP="00636B8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23.</w:t>
            </w:r>
          </w:p>
        </w:tc>
        <w:tc>
          <w:tcPr>
            <w:tcW w:w="3791" w:type="dxa"/>
          </w:tcPr>
          <w:p w:rsidR="00E324EC" w:rsidRPr="00FB2751" w:rsidRDefault="00E324EC" w:rsidP="00481C26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Usluge </w:t>
            </w:r>
            <w:r w:rsidR="00481C26"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banaka</w:t>
            </w:r>
          </w:p>
        </w:tc>
        <w:tc>
          <w:tcPr>
            <w:tcW w:w="1309" w:type="dxa"/>
            <w:vAlign w:val="center"/>
          </w:tcPr>
          <w:p w:rsidR="00E324EC" w:rsidRPr="00FB2751" w:rsidRDefault="00E324EC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87" w:type="dxa"/>
          </w:tcPr>
          <w:p w:rsidR="00E324EC" w:rsidRPr="00FB2751" w:rsidRDefault="00E324EC" w:rsidP="00E324EC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3.100,00</w:t>
            </w:r>
          </w:p>
        </w:tc>
        <w:tc>
          <w:tcPr>
            <w:tcW w:w="1625" w:type="dxa"/>
          </w:tcPr>
          <w:p w:rsidR="00E324EC" w:rsidRPr="00FB2751" w:rsidRDefault="00E324EC" w:rsidP="00284331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</w:rPr>
            </w:pPr>
          </w:p>
        </w:tc>
        <w:tc>
          <w:tcPr>
            <w:tcW w:w="1104" w:type="dxa"/>
          </w:tcPr>
          <w:p w:rsidR="00E324EC" w:rsidRPr="00FB2751" w:rsidRDefault="00E324EC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E324EC" w:rsidRPr="00FB2751" w:rsidRDefault="00E324EC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E324EC" w:rsidRPr="00FB2751" w:rsidRDefault="00E324EC" w:rsidP="00A57720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E324EC" w:rsidRPr="00FB2751" w:rsidRDefault="00E324EC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FB2751" w:rsidRPr="00FB2751" w:rsidTr="005C433F">
        <w:trPr>
          <w:trHeight w:val="454"/>
        </w:trPr>
        <w:tc>
          <w:tcPr>
            <w:tcW w:w="1101" w:type="dxa"/>
            <w:vAlign w:val="center"/>
          </w:tcPr>
          <w:p w:rsidR="00E324EC" w:rsidRPr="00FB2751" w:rsidRDefault="00E324EC" w:rsidP="00636B8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24.</w:t>
            </w:r>
          </w:p>
        </w:tc>
        <w:tc>
          <w:tcPr>
            <w:tcW w:w="3791" w:type="dxa"/>
          </w:tcPr>
          <w:p w:rsidR="00E324EC" w:rsidRPr="00FB2751" w:rsidRDefault="005C433F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</w:rPr>
              <w:t>Motorni benzin i dizel gorivo</w:t>
            </w:r>
          </w:p>
        </w:tc>
        <w:tc>
          <w:tcPr>
            <w:tcW w:w="1309" w:type="dxa"/>
            <w:vAlign w:val="center"/>
          </w:tcPr>
          <w:p w:rsidR="00E324EC" w:rsidRPr="00FB2751" w:rsidRDefault="00E324EC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87" w:type="dxa"/>
          </w:tcPr>
          <w:p w:rsidR="00E324EC" w:rsidRPr="00FB2751" w:rsidRDefault="005C433F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</w:rPr>
              <w:t>1.500,00</w:t>
            </w:r>
          </w:p>
        </w:tc>
        <w:tc>
          <w:tcPr>
            <w:tcW w:w="1625" w:type="dxa"/>
          </w:tcPr>
          <w:p w:rsidR="00E324EC" w:rsidRPr="00FB2751" w:rsidRDefault="00E324EC" w:rsidP="00284331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</w:rPr>
            </w:pPr>
          </w:p>
        </w:tc>
        <w:tc>
          <w:tcPr>
            <w:tcW w:w="1104" w:type="dxa"/>
          </w:tcPr>
          <w:p w:rsidR="00E324EC" w:rsidRPr="00FB2751" w:rsidRDefault="00E324EC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E324EC" w:rsidRPr="00FB2751" w:rsidRDefault="00E324EC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E324EC" w:rsidRPr="00FB2751" w:rsidRDefault="00E324EC" w:rsidP="00A57720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E324EC" w:rsidRPr="00FB2751" w:rsidRDefault="00E324EC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FB2751" w:rsidRPr="00FB2751" w:rsidTr="005C433F">
        <w:trPr>
          <w:trHeight w:val="454"/>
        </w:trPr>
        <w:tc>
          <w:tcPr>
            <w:tcW w:w="1101" w:type="dxa"/>
            <w:vAlign w:val="center"/>
          </w:tcPr>
          <w:p w:rsidR="00E324EC" w:rsidRPr="00FB2751" w:rsidRDefault="00E324EC" w:rsidP="00636B8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25.</w:t>
            </w:r>
          </w:p>
        </w:tc>
        <w:tc>
          <w:tcPr>
            <w:tcW w:w="3791" w:type="dxa"/>
          </w:tcPr>
          <w:p w:rsidR="00E324EC" w:rsidRPr="00FB2751" w:rsidRDefault="00E324EC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Knjige</w:t>
            </w:r>
          </w:p>
        </w:tc>
        <w:tc>
          <w:tcPr>
            <w:tcW w:w="1309" w:type="dxa"/>
            <w:vAlign w:val="center"/>
          </w:tcPr>
          <w:p w:rsidR="00E324EC" w:rsidRPr="00FB2751" w:rsidRDefault="00E324EC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87" w:type="dxa"/>
          </w:tcPr>
          <w:p w:rsidR="00E324EC" w:rsidRPr="00FB2751" w:rsidRDefault="00E324EC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2.000,00</w:t>
            </w:r>
          </w:p>
        </w:tc>
        <w:tc>
          <w:tcPr>
            <w:tcW w:w="1625" w:type="dxa"/>
          </w:tcPr>
          <w:p w:rsidR="00E324EC" w:rsidRPr="00FB2751" w:rsidRDefault="00E324EC" w:rsidP="00284331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</w:rPr>
            </w:pPr>
          </w:p>
        </w:tc>
        <w:tc>
          <w:tcPr>
            <w:tcW w:w="1104" w:type="dxa"/>
          </w:tcPr>
          <w:p w:rsidR="00E324EC" w:rsidRPr="00FB2751" w:rsidRDefault="00E324EC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E324EC" w:rsidRPr="00FB2751" w:rsidRDefault="00E324EC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E324EC" w:rsidRPr="00FB2751" w:rsidRDefault="00E324EC" w:rsidP="00A57720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E324EC" w:rsidRPr="00FB2751" w:rsidRDefault="00E324EC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675D48" w:rsidRPr="00FB2751" w:rsidTr="005C433F">
        <w:trPr>
          <w:trHeight w:val="454"/>
        </w:trPr>
        <w:tc>
          <w:tcPr>
            <w:tcW w:w="1101" w:type="dxa"/>
            <w:vAlign w:val="center"/>
          </w:tcPr>
          <w:p w:rsidR="00675D48" w:rsidRPr="00FB2751" w:rsidRDefault="00675D48" w:rsidP="00636B8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26.</w:t>
            </w:r>
          </w:p>
        </w:tc>
        <w:tc>
          <w:tcPr>
            <w:tcW w:w="3791" w:type="dxa"/>
          </w:tcPr>
          <w:p w:rsidR="00675D48" w:rsidRPr="00FB2751" w:rsidRDefault="00675D48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</w:rPr>
              <w:t>Prijevoz- natjecanja učenika</w:t>
            </w:r>
          </w:p>
        </w:tc>
        <w:tc>
          <w:tcPr>
            <w:tcW w:w="1309" w:type="dxa"/>
            <w:vAlign w:val="center"/>
          </w:tcPr>
          <w:p w:rsidR="00675D48" w:rsidRPr="00FB2751" w:rsidRDefault="00675D48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87" w:type="dxa"/>
          </w:tcPr>
          <w:p w:rsidR="00675D48" w:rsidRPr="00FB2751" w:rsidRDefault="00675D48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</w:rPr>
              <w:t>5.000,00</w:t>
            </w:r>
          </w:p>
        </w:tc>
        <w:tc>
          <w:tcPr>
            <w:tcW w:w="1625" w:type="dxa"/>
          </w:tcPr>
          <w:p w:rsidR="00675D48" w:rsidRPr="00FB2751" w:rsidRDefault="00675D48" w:rsidP="00284331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</w:rPr>
            </w:pPr>
          </w:p>
        </w:tc>
        <w:tc>
          <w:tcPr>
            <w:tcW w:w="1104" w:type="dxa"/>
          </w:tcPr>
          <w:p w:rsidR="00675D48" w:rsidRPr="00FB2751" w:rsidRDefault="00675D48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675D48" w:rsidRPr="00FB2751" w:rsidRDefault="00675D48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675D48" w:rsidRPr="00FB2751" w:rsidRDefault="00675D48" w:rsidP="00A57720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675D48" w:rsidRPr="00FB2751" w:rsidRDefault="00675D48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481C26" w:rsidRPr="00FB2751" w:rsidTr="005C433F">
        <w:trPr>
          <w:trHeight w:val="454"/>
        </w:trPr>
        <w:tc>
          <w:tcPr>
            <w:tcW w:w="1101" w:type="dxa"/>
            <w:vAlign w:val="center"/>
          </w:tcPr>
          <w:p w:rsidR="00481C26" w:rsidRPr="00FB2751" w:rsidRDefault="00481C26" w:rsidP="00FB275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2</w:t>
            </w:r>
            <w:r w:rsidR="00FB2751"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7</w:t>
            </w: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791" w:type="dxa"/>
          </w:tcPr>
          <w:p w:rsidR="00481C26" w:rsidRPr="00FB2751" w:rsidRDefault="00481C26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</w:rPr>
              <w:t>Ostale usluge-piljenje drva, tisak školskog lista)</w:t>
            </w:r>
          </w:p>
        </w:tc>
        <w:tc>
          <w:tcPr>
            <w:tcW w:w="1309" w:type="dxa"/>
            <w:vAlign w:val="center"/>
          </w:tcPr>
          <w:p w:rsidR="00481C26" w:rsidRPr="00FB2751" w:rsidRDefault="00481C26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87" w:type="dxa"/>
          </w:tcPr>
          <w:p w:rsidR="00481C26" w:rsidRPr="00FB2751" w:rsidRDefault="00481C26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</w:rPr>
              <w:t>11.200,00</w:t>
            </w:r>
          </w:p>
        </w:tc>
        <w:tc>
          <w:tcPr>
            <w:tcW w:w="1625" w:type="dxa"/>
          </w:tcPr>
          <w:p w:rsidR="00481C26" w:rsidRPr="00FB2751" w:rsidRDefault="00481C26" w:rsidP="00284331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</w:rPr>
            </w:pPr>
          </w:p>
        </w:tc>
        <w:tc>
          <w:tcPr>
            <w:tcW w:w="1104" w:type="dxa"/>
          </w:tcPr>
          <w:p w:rsidR="00481C26" w:rsidRPr="00FB2751" w:rsidRDefault="00481C26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481C26" w:rsidRPr="00FB2751" w:rsidRDefault="00481C26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481C26" w:rsidRPr="00FB2751" w:rsidRDefault="00481C26" w:rsidP="00A57720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481C26" w:rsidRPr="00FB2751" w:rsidRDefault="00481C26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481C26" w:rsidRPr="00FB2751" w:rsidTr="005C433F">
        <w:trPr>
          <w:trHeight w:val="454"/>
        </w:trPr>
        <w:tc>
          <w:tcPr>
            <w:tcW w:w="1101" w:type="dxa"/>
            <w:vAlign w:val="center"/>
          </w:tcPr>
          <w:p w:rsidR="00481C26" w:rsidRPr="00FB2751" w:rsidRDefault="00481C26" w:rsidP="00FB275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2</w:t>
            </w:r>
            <w:r w:rsidR="00FB2751"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8</w:t>
            </w: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791" w:type="dxa"/>
          </w:tcPr>
          <w:p w:rsidR="00481C26" w:rsidRPr="00FB2751" w:rsidRDefault="00481C26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</w:rPr>
              <w:t>Premije osiguranja</w:t>
            </w:r>
          </w:p>
        </w:tc>
        <w:tc>
          <w:tcPr>
            <w:tcW w:w="1309" w:type="dxa"/>
            <w:vAlign w:val="center"/>
          </w:tcPr>
          <w:p w:rsidR="00481C26" w:rsidRPr="00FB2751" w:rsidRDefault="00481C26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87" w:type="dxa"/>
          </w:tcPr>
          <w:p w:rsidR="00481C26" w:rsidRPr="00FB2751" w:rsidRDefault="00481C26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</w:rPr>
              <w:t>3.800,00</w:t>
            </w:r>
          </w:p>
        </w:tc>
        <w:tc>
          <w:tcPr>
            <w:tcW w:w="1625" w:type="dxa"/>
          </w:tcPr>
          <w:p w:rsidR="00481C26" w:rsidRPr="00FB2751" w:rsidRDefault="00481C26" w:rsidP="002843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</w:rPr>
              <w:t>Javnu nabavu provodi KKŽ</w:t>
            </w:r>
          </w:p>
        </w:tc>
        <w:tc>
          <w:tcPr>
            <w:tcW w:w="1104" w:type="dxa"/>
          </w:tcPr>
          <w:p w:rsidR="00481C26" w:rsidRPr="00FB2751" w:rsidRDefault="00481C26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481C26" w:rsidRPr="00FB2751" w:rsidRDefault="00481C26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481C26" w:rsidRPr="00FB2751" w:rsidRDefault="00481C26" w:rsidP="00A57720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481C26" w:rsidRPr="00FB2751" w:rsidRDefault="00481C26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481C26" w:rsidRPr="00FB2751" w:rsidTr="005C433F">
        <w:trPr>
          <w:trHeight w:val="454"/>
        </w:trPr>
        <w:tc>
          <w:tcPr>
            <w:tcW w:w="1101" w:type="dxa"/>
            <w:vAlign w:val="center"/>
          </w:tcPr>
          <w:p w:rsidR="00481C26" w:rsidRPr="00FB2751" w:rsidRDefault="00FB2751" w:rsidP="00636B8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29</w:t>
            </w:r>
            <w:r w:rsidR="00481C26"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791" w:type="dxa"/>
          </w:tcPr>
          <w:p w:rsidR="00481C26" w:rsidRPr="00FB2751" w:rsidRDefault="00481C26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</w:rPr>
              <w:t>Uredski namještaj (školski namještaj)</w:t>
            </w:r>
          </w:p>
        </w:tc>
        <w:tc>
          <w:tcPr>
            <w:tcW w:w="1309" w:type="dxa"/>
            <w:vAlign w:val="center"/>
          </w:tcPr>
          <w:p w:rsidR="00481C26" w:rsidRPr="00FB2751" w:rsidRDefault="00481C26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87" w:type="dxa"/>
          </w:tcPr>
          <w:p w:rsidR="00481C26" w:rsidRPr="00FB2751" w:rsidRDefault="00481C26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</w:rPr>
              <w:t>20.000,00</w:t>
            </w:r>
          </w:p>
        </w:tc>
        <w:tc>
          <w:tcPr>
            <w:tcW w:w="1625" w:type="dxa"/>
          </w:tcPr>
          <w:p w:rsidR="00481C26" w:rsidRPr="00FB2751" w:rsidRDefault="00481C26" w:rsidP="002843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</w:rPr>
              <w:t>Javnu nabavu provodi KKŽ</w:t>
            </w:r>
          </w:p>
        </w:tc>
        <w:tc>
          <w:tcPr>
            <w:tcW w:w="1104" w:type="dxa"/>
          </w:tcPr>
          <w:p w:rsidR="00481C26" w:rsidRPr="00FB2751" w:rsidRDefault="00481C26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481C26" w:rsidRPr="00FB2751" w:rsidRDefault="00481C26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481C26" w:rsidRPr="00FB2751" w:rsidRDefault="00481C26" w:rsidP="00A57720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481C26" w:rsidRPr="00FB2751" w:rsidRDefault="00481C26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FB2751" w:rsidRPr="00FB2751" w:rsidTr="005C433F">
        <w:trPr>
          <w:trHeight w:val="454"/>
        </w:trPr>
        <w:tc>
          <w:tcPr>
            <w:tcW w:w="1101" w:type="dxa"/>
            <w:tcBorders>
              <w:left w:val="nil"/>
              <w:right w:val="nil"/>
            </w:tcBorders>
            <w:vAlign w:val="center"/>
          </w:tcPr>
          <w:p w:rsidR="00E324EC" w:rsidRPr="00FB2751" w:rsidRDefault="00E324EC" w:rsidP="007023E0">
            <w:pPr>
              <w:rPr>
                <w:rFonts w:ascii="Calibri" w:hAnsi="Calibri"/>
                <w:b/>
                <w:color w:val="000000" w:themeColor="text1"/>
                <w:sz w:val="22"/>
              </w:rPr>
            </w:pPr>
          </w:p>
        </w:tc>
        <w:tc>
          <w:tcPr>
            <w:tcW w:w="3791" w:type="dxa"/>
            <w:tcBorders>
              <w:left w:val="nil"/>
              <w:right w:val="nil"/>
            </w:tcBorders>
          </w:tcPr>
          <w:p w:rsidR="00E324EC" w:rsidRPr="00FB2751" w:rsidRDefault="00E324EC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Nabava procijenjene vrijednosti od 20.000,00 kn  – 70.000,00 Kn</w:t>
            </w:r>
          </w:p>
        </w:tc>
        <w:tc>
          <w:tcPr>
            <w:tcW w:w="1309" w:type="dxa"/>
            <w:tcBorders>
              <w:left w:val="nil"/>
              <w:right w:val="nil"/>
            </w:tcBorders>
            <w:vAlign w:val="center"/>
          </w:tcPr>
          <w:p w:rsidR="00E324EC" w:rsidRPr="00FB2751" w:rsidRDefault="00E324EC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87" w:type="dxa"/>
            <w:tcBorders>
              <w:left w:val="nil"/>
              <w:right w:val="nil"/>
            </w:tcBorders>
          </w:tcPr>
          <w:p w:rsidR="00E324EC" w:rsidRPr="00FB2751" w:rsidRDefault="00E324EC" w:rsidP="000C6CB5">
            <w:pPr>
              <w:jc w:val="right"/>
              <w:rPr>
                <w:rFonts w:ascii="Calibri" w:hAnsi="Calibri"/>
                <w:b/>
                <w:color w:val="000000" w:themeColor="text1"/>
                <w:sz w:val="22"/>
              </w:rPr>
            </w:pPr>
          </w:p>
        </w:tc>
        <w:tc>
          <w:tcPr>
            <w:tcW w:w="1625" w:type="dxa"/>
            <w:tcBorders>
              <w:left w:val="nil"/>
              <w:right w:val="nil"/>
            </w:tcBorders>
          </w:tcPr>
          <w:p w:rsidR="00E324EC" w:rsidRPr="00FB2751" w:rsidRDefault="00E324EC" w:rsidP="00284331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</w:rPr>
            </w:pPr>
          </w:p>
        </w:tc>
        <w:tc>
          <w:tcPr>
            <w:tcW w:w="1104" w:type="dxa"/>
            <w:tcBorders>
              <w:left w:val="nil"/>
              <w:right w:val="nil"/>
            </w:tcBorders>
          </w:tcPr>
          <w:p w:rsidR="00E324EC" w:rsidRPr="00FB2751" w:rsidRDefault="00E324EC" w:rsidP="00A57720">
            <w:pPr>
              <w:rPr>
                <w:rFonts w:ascii="Calibri" w:hAnsi="Calibri"/>
                <w:b/>
                <w:color w:val="000000" w:themeColor="text1"/>
                <w:sz w:val="22"/>
              </w:rPr>
            </w:pPr>
          </w:p>
        </w:tc>
        <w:tc>
          <w:tcPr>
            <w:tcW w:w="1515" w:type="dxa"/>
            <w:tcBorders>
              <w:left w:val="nil"/>
              <w:right w:val="nil"/>
            </w:tcBorders>
          </w:tcPr>
          <w:p w:rsidR="00E324EC" w:rsidRPr="00FB2751" w:rsidRDefault="00E324EC" w:rsidP="00A57720">
            <w:pPr>
              <w:rPr>
                <w:rFonts w:ascii="Calibri" w:hAnsi="Calibri"/>
                <w:b/>
                <w:color w:val="000000" w:themeColor="text1"/>
                <w:sz w:val="22"/>
              </w:rPr>
            </w:pPr>
          </w:p>
        </w:tc>
        <w:tc>
          <w:tcPr>
            <w:tcW w:w="2768" w:type="dxa"/>
            <w:gridSpan w:val="2"/>
            <w:tcBorders>
              <w:left w:val="nil"/>
              <w:right w:val="nil"/>
            </w:tcBorders>
          </w:tcPr>
          <w:p w:rsidR="00E324EC" w:rsidRPr="00FB2751" w:rsidRDefault="00E324EC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FB2751" w:rsidRPr="00FB2751" w:rsidTr="005C433F">
        <w:trPr>
          <w:trHeight w:val="454"/>
        </w:trPr>
        <w:tc>
          <w:tcPr>
            <w:tcW w:w="1101" w:type="dxa"/>
            <w:vAlign w:val="center"/>
          </w:tcPr>
          <w:p w:rsidR="00E324EC" w:rsidRPr="00FB2751" w:rsidRDefault="00FB2751" w:rsidP="002F1048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30</w:t>
            </w:r>
            <w:r w:rsidR="00E324EC"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791" w:type="dxa"/>
          </w:tcPr>
          <w:p w:rsidR="00E324EC" w:rsidRPr="00FB2751" w:rsidRDefault="00E5751E" w:rsidP="002F1048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Meso i mesni proizvodi</w:t>
            </w:r>
          </w:p>
        </w:tc>
        <w:tc>
          <w:tcPr>
            <w:tcW w:w="1309" w:type="dxa"/>
            <w:vAlign w:val="center"/>
          </w:tcPr>
          <w:p w:rsidR="00E324EC" w:rsidRPr="00FB2751" w:rsidRDefault="00E324EC" w:rsidP="002F1048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</w:tcPr>
          <w:p w:rsidR="00E324EC" w:rsidRPr="00FB2751" w:rsidRDefault="00E5751E" w:rsidP="002F1048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33.800,00</w:t>
            </w:r>
          </w:p>
        </w:tc>
        <w:tc>
          <w:tcPr>
            <w:tcW w:w="1625" w:type="dxa"/>
          </w:tcPr>
          <w:p w:rsidR="00E324EC" w:rsidRPr="00FB2751" w:rsidRDefault="00E324EC" w:rsidP="002F1048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104" w:type="dxa"/>
          </w:tcPr>
          <w:p w:rsidR="00E324EC" w:rsidRPr="00FB2751" w:rsidRDefault="00E324EC" w:rsidP="002F1048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E324EC" w:rsidRPr="00FB2751" w:rsidRDefault="00E324EC" w:rsidP="002F1048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E324EC" w:rsidRPr="00FB2751" w:rsidRDefault="00E324EC" w:rsidP="002F1048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E324EC" w:rsidRPr="00FB2751" w:rsidRDefault="00E324EC" w:rsidP="002F1048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FB2751" w:rsidRPr="00FB2751" w:rsidTr="005C433F">
        <w:trPr>
          <w:trHeight w:val="454"/>
        </w:trPr>
        <w:tc>
          <w:tcPr>
            <w:tcW w:w="1101" w:type="dxa"/>
            <w:vAlign w:val="center"/>
          </w:tcPr>
          <w:p w:rsidR="00E324EC" w:rsidRPr="00FB2751" w:rsidRDefault="00FB2751" w:rsidP="001B6378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31</w:t>
            </w:r>
            <w:r w:rsidR="00E324EC"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791" w:type="dxa"/>
          </w:tcPr>
          <w:p w:rsidR="00E324EC" w:rsidRPr="00FB2751" w:rsidRDefault="00E5751E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Mlijeko i mliječni proizvodi</w:t>
            </w:r>
          </w:p>
        </w:tc>
        <w:tc>
          <w:tcPr>
            <w:tcW w:w="1309" w:type="dxa"/>
            <w:vAlign w:val="center"/>
          </w:tcPr>
          <w:p w:rsidR="00E324EC" w:rsidRPr="00FB2751" w:rsidRDefault="00E324EC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87" w:type="dxa"/>
          </w:tcPr>
          <w:p w:rsidR="00E324EC" w:rsidRPr="00FB2751" w:rsidRDefault="00E5751E" w:rsidP="00CB1364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</w:rPr>
              <w:t>31.300,00</w:t>
            </w:r>
          </w:p>
        </w:tc>
        <w:tc>
          <w:tcPr>
            <w:tcW w:w="1625" w:type="dxa"/>
          </w:tcPr>
          <w:p w:rsidR="00E324EC" w:rsidRPr="00FB2751" w:rsidRDefault="00E324EC" w:rsidP="00C51CC2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104" w:type="dxa"/>
          </w:tcPr>
          <w:p w:rsidR="00E324EC" w:rsidRPr="00FB2751" w:rsidRDefault="00E324EC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E324EC" w:rsidRPr="00FB2751" w:rsidRDefault="00E324EC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E324EC" w:rsidRPr="00FB2751" w:rsidRDefault="00E324EC" w:rsidP="00A57720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E324EC" w:rsidRPr="00FB2751" w:rsidRDefault="00E324EC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FB2751" w:rsidRPr="00FB2751" w:rsidTr="005C433F">
        <w:trPr>
          <w:trHeight w:val="454"/>
        </w:trPr>
        <w:tc>
          <w:tcPr>
            <w:tcW w:w="1101" w:type="dxa"/>
            <w:vAlign w:val="center"/>
          </w:tcPr>
          <w:p w:rsidR="00E324EC" w:rsidRPr="00FB2751" w:rsidRDefault="00FB2751" w:rsidP="001B6378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32</w:t>
            </w:r>
            <w:r w:rsidR="00E324EC"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791" w:type="dxa"/>
          </w:tcPr>
          <w:p w:rsidR="00E324EC" w:rsidRPr="00FB2751" w:rsidRDefault="00E5751E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Krušni proizvodi (kruh, pecivo</w:t>
            </w:r>
          </w:p>
        </w:tc>
        <w:tc>
          <w:tcPr>
            <w:tcW w:w="1309" w:type="dxa"/>
            <w:vAlign w:val="center"/>
          </w:tcPr>
          <w:p w:rsidR="00E324EC" w:rsidRPr="00FB2751" w:rsidRDefault="00E324EC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</w:tcPr>
          <w:p w:rsidR="00E324EC" w:rsidRPr="00FB2751" w:rsidRDefault="00E5751E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</w:rPr>
              <w:t>33.200,00</w:t>
            </w:r>
          </w:p>
        </w:tc>
        <w:tc>
          <w:tcPr>
            <w:tcW w:w="1625" w:type="dxa"/>
          </w:tcPr>
          <w:p w:rsidR="00E324EC" w:rsidRPr="00FB2751" w:rsidRDefault="00E324EC" w:rsidP="00C51CC2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104" w:type="dxa"/>
          </w:tcPr>
          <w:p w:rsidR="00E324EC" w:rsidRPr="00FB2751" w:rsidRDefault="00E324EC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E324EC" w:rsidRPr="00FB2751" w:rsidRDefault="00E324EC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E324EC" w:rsidRPr="00FB2751" w:rsidRDefault="00E324EC" w:rsidP="00A57720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E324EC" w:rsidRPr="00FB2751" w:rsidRDefault="00E324EC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FB2751" w:rsidRPr="00FB2751" w:rsidTr="005C433F">
        <w:trPr>
          <w:trHeight w:val="454"/>
        </w:trPr>
        <w:tc>
          <w:tcPr>
            <w:tcW w:w="1101" w:type="dxa"/>
            <w:vAlign w:val="center"/>
          </w:tcPr>
          <w:p w:rsidR="00E324EC" w:rsidRPr="00FB2751" w:rsidRDefault="00FB2751" w:rsidP="001B6378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33</w:t>
            </w:r>
            <w:r w:rsidR="00E324EC"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791" w:type="dxa"/>
          </w:tcPr>
          <w:p w:rsidR="00E324EC" w:rsidRPr="00FB2751" w:rsidRDefault="005C433F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</w:rPr>
              <w:t>Ostali prehrambeni proizvodi (čaj,sokovi,kakao,šećer,riža,ulje,sol,braš</w:t>
            </w:r>
          </w:p>
        </w:tc>
        <w:tc>
          <w:tcPr>
            <w:tcW w:w="1309" w:type="dxa"/>
            <w:vAlign w:val="center"/>
          </w:tcPr>
          <w:p w:rsidR="00E324EC" w:rsidRPr="00FB2751" w:rsidRDefault="00E324EC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</w:tcPr>
          <w:p w:rsidR="00E324EC" w:rsidRPr="00FB2751" w:rsidRDefault="005C433F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</w:rPr>
              <w:t>29.500,00</w:t>
            </w:r>
          </w:p>
        </w:tc>
        <w:tc>
          <w:tcPr>
            <w:tcW w:w="1625" w:type="dxa"/>
          </w:tcPr>
          <w:p w:rsidR="00E324EC" w:rsidRPr="00FB2751" w:rsidRDefault="00E324EC" w:rsidP="002843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104" w:type="dxa"/>
          </w:tcPr>
          <w:p w:rsidR="00E324EC" w:rsidRPr="00FB2751" w:rsidRDefault="00E324EC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E324EC" w:rsidRPr="00FB2751" w:rsidRDefault="00E324EC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E324EC" w:rsidRPr="00FB2751" w:rsidRDefault="00E324EC" w:rsidP="00A57720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E324EC" w:rsidRPr="00FB2751" w:rsidRDefault="00E324EC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FB2751" w:rsidRPr="00FB2751" w:rsidTr="005C433F">
        <w:trPr>
          <w:trHeight w:val="454"/>
        </w:trPr>
        <w:tc>
          <w:tcPr>
            <w:tcW w:w="1101" w:type="dxa"/>
            <w:vAlign w:val="center"/>
          </w:tcPr>
          <w:p w:rsidR="00E324EC" w:rsidRPr="00FB2751" w:rsidRDefault="00E324EC" w:rsidP="00FB275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lastRenderedPageBreak/>
              <w:t>3</w:t>
            </w:r>
            <w:r w:rsidR="00FB2751"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4</w:t>
            </w: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791" w:type="dxa"/>
          </w:tcPr>
          <w:p w:rsidR="00E324EC" w:rsidRPr="00FB2751" w:rsidRDefault="005C433F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Električna energija - </w:t>
            </w:r>
          </w:p>
        </w:tc>
        <w:tc>
          <w:tcPr>
            <w:tcW w:w="1309" w:type="dxa"/>
            <w:vAlign w:val="center"/>
          </w:tcPr>
          <w:p w:rsidR="00E324EC" w:rsidRPr="00FB2751" w:rsidRDefault="00E324EC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</w:tcPr>
          <w:p w:rsidR="00E324EC" w:rsidRPr="00FB2751" w:rsidRDefault="005C433F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</w:rPr>
              <w:t>36.292,00</w:t>
            </w:r>
          </w:p>
        </w:tc>
        <w:tc>
          <w:tcPr>
            <w:tcW w:w="1625" w:type="dxa"/>
          </w:tcPr>
          <w:p w:rsidR="00E324EC" w:rsidRPr="00FB2751" w:rsidRDefault="00E324EC" w:rsidP="00284331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</w:rPr>
            </w:pPr>
          </w:p>
        </w:tc>
        <w:tc>
          <w:tcPr>
            <w:tcW w:w="1104" w:type="dxa"/>
          </w:tcPr>
          <w:p w:rsidR="00E324EC" w:rsidRPr="00FB2751" w:rsidRDefault="00E324EC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E324EC" w:rsidRPr="00FB2751" w:rsidRDefault="00E324EC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E324EC" w:rsidRPr="00FB2751" w:rsidRDefault="00E324EC" w:rsidP="00A57720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E324EC" w:rsidRPr="00FB2751" w:rsidRDefault="00E324EC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FB2751" w:rsidRPr="00FB2751" w:rsidTr="005C433F">
        <w:trPr>
          <w:trHeight w:val="454"/>
        </w:trPr>
        <w:tc>
          <w:tcPr>
            <w:tcW w:w="1101" w:type="dxa"/>
            <w:vAlign w:val="center"/>
          </w:tcPr>
          <w:p w:rsidR="00E324EC" w:rsidRPr="00FB2751" w:rsidRDefault="00E324EC" w:rsidP="00FB275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3</w:t>
            </w:r>
            <w:r w:rsidR="00FB2751"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5</w:t>
            </w: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791" w:type="dxa"/>
          </w:tcPr>
          <w:p w:rsidR="00E324EC" w:rsidRPr="00FB2751" w:rsidRDefault="005C433F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</w:rPr>
              <w:t>Plin</w:t>
            </w:r>
          </w:p>
        </w:tc>
        <w:tc>
          <w:tcPr>
            <w:tcW w:w="1309" w:type="dxa"/>
            <w:vAlign w:val="center"/>
          </w:tcPr>
          <w:p w:rsidR="00E324EC" w:rsidRPr="00FB2751" w:rsidRDefault="00E324EC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</w:tcPr>
          <w:p w:rsidR="00E324EC" w:rsidRPr="00FB2751" w:rsidRDefault="005C433F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</w:rPr>
              <w:t>49.100,00</w:t>
            </w:r>
          </w:p>
        </w:tc>
        <w:tc>
          <w:tcPr>
            <w:tcW w:w="1625" w:type="dxa"/>
          </w:tcPr>
          <w:p w:rsidR="00E324EC" w:rsidRPr="00FB2751" w:rsidRDefault="00E324EC" w:rsidP="00284331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</w:rPr>
            </w:pPr>
          </w:p>
        </w:tc>
        <w:tc>
          <w:tcPr>
            <w:tcW w:w="1104" w:type="dxa"/>
          </w:tcPr>
          <w:p w:rsidR="00E324EC" w:rsidRPr="00FB2751" w:rsidRDefault="00E324EC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E324EC" w:rsidRPr="00FB2751" w:rsidRDefault="00E324EC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E324EC" w:rsidRPr="00FB2751" w:rsidRDefault="00E324EC" w:rsidP="00A57720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E324EC" w:rsidRPr="00FB2751" w:rsidRDefault="00E324EC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FB2751" w:rsidRPr="00FB2751" w:rsidTr="005C433F">
        <w:trPr>
          <w:trHeight w:val="454"/>
        </w:trPr>
        <w:tc>
          <w:tcPr>
            <w:tcW w:w="1101" w:type="dxa"/>
            <w:vAlign w:val="center"/>
          </w:tcPr>
          <w:p w:rsidR="00E324EC" w:rsidRPr="00FB2751" w:rsidRDefault="00E324EC" w:rsidP="00FB275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3</w:t>
            </w:r>
            <w:r w:rsidR="00FB2751"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6</w:t>
            </w: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791" w:type="dxa"/>
          </w:tcPr>
          <w:p w:rsidR="00E324EC" w:rsidRPr="00FB2751" w:rsidRDefault="005C433F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</w:rPr>
              <w:t>Ostali materijal – drva</w:t>
            </w:r>
          </w:p>
        </w:tc>
        <w:tc>
          <w:tcPr>
            <w:tcW w:w="1309" w:type="dxa"/>
            <w:vAlign w:val="center"/>
          </w:tcPr>
          <w:p w:rsidR="00E324EC" w:rsidRPr="00FB2751" w:rsidRDefault="00E324EC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</w:tcPr>
          <w:p w:rsidR="00E324EC" w:rsidRPr="00FB2751" w:rsidRDefault="005C433F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</w:rPr>
              <w:t>28.000,00</w:t>
            </w:r>
          </w:p>
        </w:tc>
        <w:tc>
          <w:tcPr>
            <w:tcW w:w="1625" w:type="dxa"/>
          </w:tcPr>
          <w:p w:rsidR="00E324EC" w:rsidRPr="00FB2751" w:rsidRDefault="00E324EC" w:rsidP="00BB6FE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104" w:type="dxa"/>
          </w:tcPr>
          <w:p w:rsidR="00E324EC" w:rsidRPr="00FB2751" w:rsidRDefault="00E324EC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E324EC" w:rsidRPr="00FB2751" w:rsidRDefault="00E324EC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E324EC" w:rsidRPr="00FB2751" w:rsidRDefault="00E324EC" w:rsidP="00A57720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E324EC" w:rsidRPr="00FB2751" w:rsidRDefault="00E324EC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FB2751" w:rsidRPr="00FB2751" w:rsidTr="005C433F">
        <w:trPr>
          <w:trHeight w:val="454"/>
        </w:trPr>
        <w:tc>
          <w:tcPr>
            <w:tcW w:w="1101" w:type="dxa"/>
            <w:vAlign w:val="center"/>
          </w:tcPr>
          <w:p w:rsidR="00E324EC" w:rsidRPr="00FB2751" w:rsidRDefault="00E324EC" w:rsidP="001B6378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37.</w:t>
            </w:r>
          </w:p>
        </w:tc>
        <w:tc>
          <w:tcPr>
            <w:tcW w:w="3791" w:type="dxa"/>
          </w:tcPr>
          <w:p w:rsidR="00E324EC" w:rsidRPr="00FB2751" w:rsidRDefault="00E324EC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Voda</w:t>
            </w:r>
          </w:p>
        </w:tc>
        <w:tc>
          <w:tcPr>
            <w:tcW w:w="1309" w:type="dxa"/>
            <w:vAlign w:val="center"/>
          </w:tcPr>
          <w:p w:rsidR="00E324EC" w:rsidRPr="00FB2751" w:rsidRDefault="00E324EC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</w:tcPr>
          <w:p w:rsidR="00E324EC" w:rsidRPr="00FB2751" w:rsidRDefault="00E324EC" w:rsidP="005C433F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27.</w:t>
            </w:r>
            <w:r w:rsidR="005C433F"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200,00</w:t>
            </w:r>
          </w:p>
        </w:tc>
        <w:tc>
          <w:tcPr>
            <w:tcW w:w="1625" w:type="dxa"/>
          </w:tcPr>
          <w:p w:rsidR="00E324EC" w:rsidRPr="00FB2751" w:rsidRDefault="00E324EC" w:rsidP="00BB6FE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104" w:type="dxa"/>
          </w:tcPr>
          <w:p w:rsidR="00E324EC" w:rsidRPr="00FB2751" w:rsidRDefault="00E324EC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E324EC" w:rsidRPr="00FB2751" w:rsidRDefault="00E324EC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E324EC" w:rsidRPr="00FB2751" w:rsidRDefault="00E324EC" w:rsidP="00A57720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E324EC" w:rsidRPr="00FB2751" w:rsidRDefault="00E324EC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FB2751" w:rsidRPr="00FB2751" w:rsidTr="005C433F">
        <w:trPr>
          <w:trHeight w:val="454"/>
        </w:trPr>
        <w:tc>
          <w:tcPr>
            <w:tcW w:w="1101" w:type="dxa"/>
            <w:vAlign w:val="center"/>
          </w:tcPr>
          <w:p w:rsidR="00E324EC" w:rsidRPr="00FB2751" w:rsidRDefault="00FB2751" w:rsidP="001B6378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38</w:t>
            </w:r>
            <w:r w:rsidR="00E324EC"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791" w:type="dxa"/>
          </w:tcPr>
          <w:p w:rsidR="00E324EC" w:rsidRPr="00FB2751" w:rsidRDefault="00E324EC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Usluga servisa i tekućih popravaka</w:t>
            </w:r>
          </w:p>
        </w:tc>
        <w:tc>
          <w:tcPr>
            <w:tcW w:w="1309" w:type="dxa"/>
            <w:vAlign w:val="center"/>
          </w:tcPr>
          <w:p w:rsidR="00E324EC" w:rsidRPr="00FB2751" w:rsidRDefault="00E324EC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</w:tcPr>
          <w:p w:rsidR="00E324EC" w:rsidRPr="00FB2751" w:rsidRDefault="00675D48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</w:rPr>
              <w:t>28.546,00</w:t>
            </w:r>
          </w:p>
        </w:tc>
        <w:tc>
          <w:tcPr>
            <w:tcW w:w="1625" w:type="dxa"/>
          </w:tcPr>
          <w:p w:rsidR="00E324EC" w:rsidRPr="00FB2751" w:rsidRDefault="00E324EC" w:rsidP="00BB6FE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104" w:type="dxa"/>
          </w:tcPr>
          <w:p w:rsidR="00E324EC" w:rsidRPr="00FB2751" w:rsidRDefault="00E324EC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E324EC" w:rsidRPr="00FB2751" w:rsidRDefault="00E324EC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E324EC" w:rsidRPr="00FB2751" w:rsidRDefault="00E324EC" w:rsidP="00A57720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E324EC" w:rsidRPr="00FB2751" w:rsidRDefault="00E324EC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</w:tbl>
    <w:p w:rsidR="00496D48" w:rsidRPr="00FB2751" w:rsidRDefault="00496D48" w:rsidP="00FE6006">
      <w:pPr>
        <w:rPr>
          <w:color w:val="000000" w:themeColor="text1"/>
        </w:rPr>
      </w:pPr>
      <w:r w:rsidRPr="00FB2751">
        <w:rPr>
          <w:color w:val="000000" w:themeColor="text1"/>
        </w:rPr>
        <w:tab/>
      </w:r>
      <w:r w:rsidRPr="00FB2751">
        <w:rPr>
          <w:rFonts w:ascii="Calibri" w:hAnsi="Calibri"/>
          <w:color w:val="000000" w:themeColor="text1"/>
          <w:sz w:val="22"/>
          <w:szCs w:val="22"/>
        </w:rPr>
        <w:t>Nabava procijenjene vrijednosti</w:t>
      </w:r>
    </w:p>
    <w:p w:rsidR="00496D48" w:rsidRPr="00FB2751" w:rsidRDefault="00496D48">
      <w:pPr>
        <w:rPr>
          <w:rFonts w:ascii="Calibri" w:hAnsi="Calibri"/>
          <w:color w:val="000000" w:themeColor="text1"/>
          <w:sz w:val="22"/>
          <w:szCs w:val="22"/>
        </w:rPr>
      </w:pPr>
      <w:r w:rsidRPr="00FB2751">
        <w:rPr>
          <w:rFonts w:ascii="Calibri" w:hAnsi="Calibri"/>
          <w:color w:val="000000" w:themeColor="text1"/>
          <w:sz w:val="22"/>
          <w:szCs w:val="22"/>
        </w:rPr>
        <w:t xml:space="preserve">               preko 70.000,00  kn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6"/>
        <w:gridCol w:w="3143"/>
        <w:gridCol w:w="1345"/>
        <w:gridCol w:w="1893"/>
        <w:gridCol w:w="1957"/>
        <w:gridCol w:w="1109"/>
        <w:gridCol w:w="1809"/>
        <w:gridCol w:w="1384"/>
        <w:gridCol w:w="1384"/>
      </w:tblGrid>
      <w:tr w:rsidR="00496D48" w:rsidRPr="00FB2751" w:rsidTr="002F1048">
        <w:trPr>
          <w:trHeight w:val="454"/>
        </w:trPr>
        <w:tc>
          <w:tcPr>
            <w:tcW w:w="876" w:type="dxa"/>
            <w:vAlign w:val="center"/>
          </w:tcPr>
          <w:p w:rsidR="00496D48" w:rsidRPr="00FB2751" w:rsidRDefault="00FB2751" w:rsidP="002F1048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39</w:t>
            </w:r>
            <w:r w:rsidR="00496D48"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143" w:type="dxa"/>
          </w:tcPr>
          <w:p w:rsidR="00496D48" w:rsidRPr="00FB2751" w:rsidRDefault="00496D48" w:rsidP="002F1048">
            <w:pPr>
              <w:rPr>
                <w:rFonts w:ascii="Calibri" w:hAnsi="Calibri"/>
                <w:color w:val="000000" w:themeColor="text1"/>
                <w:sz w:val="22"/>
              </w:rPr>
            </w:pPr>
          </w:p>
          <w:p w:rsidR="00496D48" w:rsidRPr="00FB2751" w:rsidRDefault="005875BD" w:rsidP="002F1048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Rekonstrukcija kotlovnice i centralnog grijanja u OŠ Sokolovac</w:t>
            </w:r>
          </w:p>
        </w:tc>
        <w:tc>
          <w:tcPr>
            <w:tcW w:w="1345" w:type="dxa"/>
            <w:vAlign w:val="center"/>
          </w:tcPr>
          <w:p w:rsidR="00496D48" w:rsidRPr="00FB2751" w:rsidRDefault="00496D48" w:rsidP="002F1048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93" w:type="dxa"/>
          </w:tcPr>
          <w:p w:rsidR="00496D48" w:rsidRPr="00FB2751" w:rsidRDefault="005875BD" w:rsidP="002F1048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120.000,00</w:t>
            </w:r>
          </w:p>
        </w:tc>
        <w:tc>
          <w:tcPr>
            <w:tcW w:w="1957" w:type="dxa"/>
          </w:tcPr>
          <w:p w:rsidR="00496D48" w:rsidRPr="00FB2751" w:rsidRDefault="00496D48" w:rsidP="002F1048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109" w:type="dxa"/>
          </w:tcPr>
          <w:p w:rsidR="00496D48" w:rsidRPr="00FB2751" w:rsidRDefault="00496D48" w:rsidP="002F1048">
            <w:pPr>
              <w:rPr>
                <w:rFonts w:ascii="Calibri" w:hAnsi="Calibri"/>
                <w:color w:val="000000" w:themeColor="text1"/>
                <w:sz w:val="22"/>
              </w:rPr>
            </w:pPr>
          </w:p>
          <w:p w:rsidR="00496D48" w:rsidRPr="00FB2751" w:rsidRDefault="00496D48" w:rsidP="002F1048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Otvoreni postupak</w:t>
            </w:r>
          </w:p>
        </w:tc>
        <w:tc>
          <w:tcPr>
            <w:tcW w:w="1809" w:type="dxa"/>
          </w:tcPr>
          <w:p w:rsidR="00496D48" w:rsidRPr="00FB2751" w:rsidRDefault="00496D48" w:rsidP="002F1048">
            <w:pPr>
              <w:rPr>
                <w:rFonts w:ascii="Calibri" w:hAnsi="Calibri"/>
                <w:color w:val="000000" w:themeColor="text1"/>
                <w:sz w:val="22"/>
              </w:rPr>
            </w:pPr>
          </w:p>
          <w:p w:rsidR="00496D48" w:rsidRPr="00FB2751" w:rsidRDefault="0021039F" w:rsidP="002F1048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Travanj</w:t>
            </w:r>
            <w:r w:rsidR="00496D48"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2013.</w:t>
            </w:r>
          </w:p>
        </w:tc>
        <w:tc>
          <w:tcPr>
            <w:tcW w:w="1384" w:type="dxa"/>
          </w:tcPr>
          <w:p w:rsidR="00496D48" w:rsidRPr="00FB2751" w:rsidRDefault="00496D48" w:rsidP="002F1048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  <w:p w:rsidR="00496D48" w:rsidRPr="00FB2751" w:rsidRDefault="00496D48" w:rsidP="002F1048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1 godina</w:t>
            </w:r>
          </w:p>
        </w:tc>
        <w:tc>
          <w:tcPr>
            <w:tcW w:w="1384" w:type="dxa"/>
          </w:tcPr>
          <w:p w:rsidR="00496D48" w:rsidRPr="00FB2751" w:rsidRDefault="00496D48" w:rsidP="002F1048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-</w:t>
            </w:r>
          </w:p>
        </w:tc>
      </w:tr>
      <w:tr w:rsidR="005875BD" w:rsidRPr="00FB2751" w:rsidTr="002F1048">
        <w:trPr>
          <w:trHeight w:val="454"/>
        </w:trPr>
        <w:tc>
          <w:tcPr>
            <w:tcW w:w="876" w:type="dxa"/>
            <w:vAlign w:val="center"/>
          </w:tcPr>
          <w:p w:rsidR="005875BD" w:rsidRPr="00FB2751" w:rsidRDefault="00FB2751" w:rsidP="002F1048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40</w:t>
            </w:r>
            <w:r w:rsidR="005875BD"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143" w:type="dxa"/>
          </w:tcPr>
          <w:p w:rsidR="005875BD" w:rsidRPr="00FB2751" w:rsidRDefault="005875BD" w:rsidP="00B81AF7">
            <w:pPr>
              <w:rPr>
                <w:rFonts w:ascii="Calibri" w:hAnsi="Calibri"/>
                <w:color w:val="000000" w:themeColor="text1"/>
                <w:sz w:val="22"/>
              </w:rPr>
            </w:pPr>
          </w:p>
          <w:p w:rsidR="005875BD" w:rsidRPr="00FB2751" w:rsidRDefault="005875BD" w:rsidP="00B81AF7">
            <w:pPr>
              <w:rPr>
                <w:rFonts w:ascii="Calibri" w:hAnsi="Calibri"/>
                <w:color w:val="000000" w:themeColor="text1"/>
                <w:sz w:val="22"/>
              </w:rPr>
            </w:pPr>
          </w:p>
          <w:p w:rsidR="005875BD" w:rsidRPr="00FB2751" w:rsidRDefault="005875BD" w:rsidP="00B81AF7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Prijevoz učenika</w:t>
            </w:r>
          </w:p>
        </w:tc>
        <w:tc>
          <w:tcPr>
            <w:tcW w:w="1345" w:type="dxa"/>
            <w:vAlign w:val="center"/>
          </w:tcPr>
          <w:p w:rsidR="005875BD" w:rsidRPr="00FB2751" w:rsidRDefault="005875BD" w:rsidP="00B81AF7">
            <w:pPr>
              <w:jc w:val="center"/>
              <w:rPr>
                <w:rFonts w:ascii="Calibri" w:hAnsi="Calibri"/>
                <w:color w:val="000000" w:themeColor="text1"/>
                <w:sz w:val="24"/>
              </w:rPr>
            </w:pPr>
          </w:p>
        </w:tc>
        <w:tc>
          <w:tcPr>
            <w:tcW w:w="1893" w:type="dxa"/>
          </w:tcPr>
          <w:p w:rsidR="005875BD" w:rsidRPr="00FB2751" w:rsidRDefault="005875BD" w:rsidP="00B81AF7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</w:p>
          <w:p w:rsidR="005875BD" w:rsidRPr="00FB2751" w:rsidRDefault="005875BD" w:rsidP="00B81AF7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</w:p>
          <w:p w:rsidR="005875BD" w:rsidRPr="00FB2751" w:rsidRDefault="005875BD" w:rsidP="00B81AF7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583.600,00</w:t>
            </w:r>
          </w:p>
        </w:tc>
        <w:tc>
          <w:tcPr>
            <w:tcW w:w="1957" w:type="dxa"/>
          </w:tcPr>
          <w:p w:rsidR="005875BD" w:rsidRPr="00FB2751" w:rsidRDefault="005875BD" w:rsidP="00B81AF7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Javnu nabavu provodi  KKŽ</w:t>
            </w:r>
          </w:p>
          <w:p w:rsidR="005875BD" w:rsidRPr="00FB2751" w:rsidRDefault="005875BD" w:rsidP="00B81AF7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Otvoreni postupak</w:t>
            </w:r>
          </w:p>
        </w:tc>
        <w:tc>
          <w:tcPr>
            <w:tcW w:w="1109" w:type="dxa"/>
          </w:tcPr>
          <w:p w:rsidR="005875BD" w:rsidRPr="00FB2751" w:rsidRDefault="005875BD" w:rsidP="00B81AF7">
            <w:pPr>
              <w:rPr>
                <w:rFonts w:ascii="Calibri" w:hAnsi="Calibri"/>
                <w:color w:val="000000" w:themeColor="text1"/>
                <w:sz w:val="22"/>
              </w:rPr>
            </w:pPr>
          </w:p>
          <w:p w:rsidR="005875BD" w:rsidRPr="00FB2751" w:rsidRDefault="005875BD" w:rsidP="00B81AF7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Okvirni sporazum</w:t>
            </w:r>
          </w:p>
        </w:tc>
        <w:tc>
          <w:tcPr>
            <w:tcW w:w="1809" w:type="dxa"/>
          </w:tcPr>
          <w:p w:rsidR="005875BD" w:rsidRPr="00FB2751" w:rsidRDefault="005875BD" w:rsidP="00B81AF7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  <w:p w:rsidR="005875BD" w:rsidRPr="00FB2751" w:rsidRDefault="005875BD" w:rsidP="00B81AF7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5875BD" w:rsidRPr="00FB2751" w:rsidRDefault="005875BD" w:rsidP="00B81AF7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</w:p>
          <w:p w:rsidR="005875BD" w:rsidRPr="00FB2751" w:rsidRDefault="005875BD" w:rsidP="00B81AF7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  <w:p w:rsidR="005875BD" w:rsidRPr="00FB2751" w:rsidRDefault="005875BD" w:rsidP="00B81AF7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5875BD" w:rsidRPr="00FB2751" w:rsidRDefault="005875BD" w:rsidP="00B81AF7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-</w:t>
            </w:r>
          </w:p>
        </w:tc>
      </w:tr>
      <w:tr w:rsidR="00481C26" w:rsidRPr="00FB2751" w:rsidTr="002F1048">
        <w:trPr>
          <w:trHeight w:val="454"/>
        </w:trPr>
        <w:tc>
          <w:tcPr>
            <w:tcW w:w="876" w:type="dxa"/>
            <w:vAlign w:val="center"/>
          </w:tcPr>
          <w:p w:rsidR="00481C26" w:rsidRPr="00FB2751" w:rsidRDefault="00FB2751" w:rsidP="002F1048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41.</w:t>
            </w:r>
          </w:p>
        </w:tc>
        <w:tc>
          <w:tcPr>
            <w:tcW w:w="3143" w:type="dxa"/>
          </w:tcPr>
          <w:p w:rsidR="00481C26" w:rsidRPr="00FB2751" w:rsidRDefault="00FB2751" w:rsidP="00B81AF7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</w:rPr>
              <w:t>Zgrade obrazovnih institucija-Izgradnja škole i športske dvorane MŠ</w:t>
            </w:r>
          </w:p>
        </w:tc>
        <w:tc>
          <w:tcPr>
            <w:tcW w:w="1345" w:type="dxa"/>
            <w:vAlign w:val="center"/>
          </w:tcPr>
          <w:p w:rsidR="00481C26" w:rsidRPr="00FB2751" w:rsidRDefault="00481C26" w:rsidP="00B81AF7">
            <w:pPr>
              <w:jc w:val="center"/>
              <w:rPr>
                <w:rFonts w:ascii="Calibri" w:hAnsi="Calibri"/>
                <w:color w:val="000000" w:themeColor="text1"/>
                <w:sz w:val="24"/>
              </w:rPr>
            </w:pPr>
          </w:p>
        </w:tc>
        <w:tc>
          <w:tcPr>
            <w:tcW w:w="1893" w:type="dxa"/>
          </w:tcPr>
          <w:p w:rsidR="00481C26" w:rsidRPr="00FB2751" w:rsidRDefault="00FB2751" w:rsidP="00B81AF7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</w:rPr>
              <w:t>2.830.000,00</w:t>
            </w:r>
          </w:p>
        </w:tc>
        <w:tc>
          <w:tcPr>
            <w:tcW w:w="1957" w:type="dxa"/>
          </w:tcPr>
          <w:p w:rsidR="00FB2751" w:rsidRPr="00FB2751" w:rsidRDefault="00FB2751" w:rsidP="00FB275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Javnu nabavu provodi  KKŽ</w:t>
            </w:r>
          </w:p>
          <w:p w:rsidR="00481C26" w:rsidRPr="00FB2751" w:rsidRDefault="00481C26" w:rsidP="00B81AF7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109" w:type="dxa"/>
          </w:tcPr>
          <w:p w:rsidR="00481C26" w:rsidRPr="00FB2751" w:rsidRDefault="00481C26" w:rsidP="00B81AF7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809" w:type="dxa"/>
          </w:tcPr>
          <w:p w:rsidR="00481C26" w:rsidRPr="00FB2751" w:rsidRDefault="00481C26" w:rsidP="00B81AF7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481C26" w:rsidRPr="00FB2751" w:rsidRDefault="00481C26" w:rsidP="00B81AF7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481C26" w:rsidRPr="00FB2751" w:rsidRDefault="00481C26" w:rsidP="00B81AF7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5875BD" w:rsidRPr="00FB2751" w:rsidTr="00FE6006">
        <w:trPr>
          <w:trHeight w:val="63"/>
        </w:trPr>
        <w:tc>
          <w:tcPr>
            <w:tcW w:w="14900" w:type="dxa"/>
            <w:gridSpan w:val="9"/>
            <w:tcBorders>
              <w:left w:val="nil"/>
              <w:right w:val="nil"/>
            </w:tcBorders>
            <w:vAlign w:val="center"/>
          </w:tcPr>
          <w:p w:rsidR="005875BD" w:rsidRPr="00FB2751" w:rsidRDefault="005875BD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</w:tbl>
    <w:p w:rsidR="00496D48" w:rsidRPr="00FB2751" w:rsidRDefault="00496D48" w:rsidP="00926C2C">
      <w:pPr>
        <w:rPr>
          <w:rFonts w:ascii="Calibri" w:hAnsi="Calibri"/>
          <w:color w:val="000000" w:themeColor="text1"/>
          <w:sz w:val="22"/>
          <w:szCs w:val="22"/>
        </w:rPr>
      </w:pPr>
    </w:p>
    <w:p w:rsidR="00496D48" w:rsidRPr="00FB2751" w:rsidRDefault="00496D48" w:rsidP="00926C2C">
      <w:pPr>
        <w:rPr>
          <w:rFonts w:ascii="Times New Roman" w:hAnsi="Times New Roman"/>
          <w:color w:val="000000" w:themeColor="text1"/>
          <w:sz w:val="22"/>
          <w:szCs w:val="22"/>
        </w:rPr>
      </w:pPr>
      <w:r w:rsidRPr="00FB2751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FB2751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FB2751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FB2751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FB2751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FB2751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FB2751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FB2751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FB2751">
        <w:rPr>
          <w:rFonts w:ascii="Times New Roman" w:hAnsi="Times New Roman"/>
          <w:color w:val="000000" w:themeColor="text1"/>
          <w:sz w:val="22"/>
          <w:szCs w:val="22"/>
        </w:rPr>
        <w:tab/>
        <w:t xml:space="preserve">                                                                                </w:t>
      </w:r>
    </w:p>
    <w:p w:rsidR="00496D48" w:rsidRPr="00FB2751" w:rsidRDefault="00496D48" w:rsidP="00AF18B1">
      <w:pPr>
        <w:jc w:val="center"/>
        <w:rPr>
          <w:rFonts w:ascii="Trebuchet MS" w:hAnsi="Trebuchet MS"/>
          <w:color w:val="000000" w:themeColor="text1"/>
          <w:sz w:val="22"/>
          <w:szCs w:val="22"/>
        </w:rPr>
      </w:pPr>
    </w:p>
    <w:p w:rsidR="00496D48" w:rsidRPr="00FB2751" w:rsidRDefault="00496D48" w:rsidP="00AF18B1">
      <w:pPr>
        <w:jc w:val="center"/>
        <w:rPr>
          <w:rFonts w:ascii="Trebuchet MS" w:hAnsi="Trebuchet MS"/>
          <w:color w:val="000000" w:themeColor="text1"/>
          <w:sz w:val="22"/>
          <w:szCs w:val="22"/>
        </w:rPr>
      </w:pPr>
    </w:p>
    <w:p w:rsidR="00496D48" w:rsidRPr="00FB2751" w:rsidRDefault="00496D48" w:rsidP="00AF18B1">
      <w:pPr>
        <w:jc w:val="center"/>
        <w:rPr>
          <w:rFonts w:ascii="Trebuchet MS" w:hAnsi="Trebuchet MS"/>
          <w:color w:val="000000" w:themeColor="text1"/>
          <w:sz w:val="22"/>
          <w:szCs w:val="22"/>
        </w:rPr>
      </w:pPr>
    </w:p>
    <w:p w:rsidR="00496D48" w:rsidRPr="00FB2751" w:rsidRDefault="00496D48" w:rsidP="00AF18B1">
      <w:pPr>
        <w:jc w:val="center"/>
        <w:rPr>
          <w:rFonts w:ascii="Trebuchet MS" w:hAnsi="Trebuchet MS"/>
          <w:color w:val="000000" w:themeColor="text1"/>
          <w:sz w:val="22"/>
          <w:szCs w:val="22"/>
        </w:rPr>
      </w:pPr>
      <w:r w:rsidRPr="00FB2751">
        <w:rPr>
          <w:rFonts w:ascii="Trebuchet MS" w:hAnsi="Trebuchet MS"/>
          <w:color w:val="000000" w:themeColor="text1"/>
          <w:sz w:val="22"/>
          <w:szCs w:val="22"/>
        </w:rPr>
        <w:t>IV.</w:t>
      </w:r>
    </w:p>
    <w:p w:rsidR="00496D48" w:rsidRPr="00FB2751" w:rsidRDefault="00496D48" w:rsidP="00AF18B1">
      <w:pPr>
        <w:rPr>
          <w:rFonts w:ascii="Trebuchet MS" w:hAnsi="Trebuchet MS"/>
          <w:color w:val="000000" w:themeColor="text1"/>
          <w:sz w:val="22"/>
          <w:szCs w:val="22"/>
        </w:rPr>
      </w:pPr>
      <w:r w:rsidRPr="00FB2751">
        <w:rPr>
          <w:rFonts w:ascii="Trebuchet MS" w:hAnsi="Trebuchet MS"/>
          <w:color w:val="000000" w:themeColor="text1"/>
          <w:sz w:val="22"/>
          <w:szCs w:val="22"/>
        </w:rPr>
        <w:t>Ukoliko će se tijekom godine pojaviti potreba za nekim drugim nabavama koje je potrebno iskazati u Planu nabave sukladno Zakonu o javnoj nabavi („NN“ br. 90/11.) pristupit će se izmjenama i dopunama ovog Plana nabave prije provedbe postupka nabave za predmet koji se naknadno uvrštava u Plan.</w:t>
      </w:r>
    </w:p>
    <w:p w:rsidR="00496D48" w:rsidRPr="00FB2751" w:rsidRDefault="00496D48" w:rsidP="00AF18B1">
      <w:pPr>
        <w:rPr>
          <w:rFonts w:ascii="Trebuchet MS" w:hAnsi="Trebuchet MS"/>
          <w:color w:val="000000" w:themeColor="text1"/>
          <w:sz w:val="22"/>
          <w:szCs w:val="22"/>
        </w:rPr>
      </w:pPr>
      <w:r w:rsidRPr="00FB2751">
        <w:rPr>
          <w:rFonts w:ascii="Trebuchet MS" w:hAnsi="Trebuchet MS"/>
          <w:color w:val="000000" w:themeColor="text1"/>
          <w:sz w:val="22"/>
          <w:szCs w:val="22"/>
        </w:rPr>
        <w:t>Evidencijski broj bit će dodijeljen u slučaju provođenja javne nabave.</w:t>
      </w:r>
    </w:p>
    <w:p w:rsidR="00496D48" w:rsidRPr="00FB2751" w:rsidRDefault="00496D48" w:rsidP="00AF18B1">
      <w:pPr>
        <w:rPr>
          <w:rFonts w:ascii="Trebuchet MS" w:hAnsi="Trebuchet MS"/>
          <w:color w:val="000000" w:themeColor="text1"/>
          <w:sz w:val="22"/>
          <w:szCs w:val="22"/>
        </w:rPr>
      </w:pPr>
    </w:p>
    <w:p w:rsidR="00496D48" w:rsidRPr="00FB2751" w:rsidRDefault="00496D48" w:rsidP="00AF18B1">
      <w:pPr>
        <w:jc w:val="center"/>
        <w:rPr>
          <w:rFonts w:ascii="Trebuchet MS" w:hAnsi="Trebuchet MS"/>
          <w:color w:val="000000" w:themeColor="text1"/>
          <w:sz w:val="22"/>
          <w:szCs w:val="22"/>
        </w:rPr>
      </w:pPr>
      <w:r w:rsidRPr="00FB2751">
        <w:rPr>
          <w:rFonts w:ascii="Trebuchet MS" w:hAnsi="Trebuchet MS"/>
          <w:color w:val="000000" w:themeColor="text1"/>
          <w:sz w:val="22"/>
          <w:szCs w:val="22"/>
        </w:rPr>
        <w:t>V.</w:t>
      </w:r>
    </w:p>
    <w:p w:rsidR="00496D48" w:rsidRPr="00FB2751" w:rsidRDefault="00496D48" w:rsidP="00AF18B1">
      <w:pPr>
        <w:rPr>
          <w:rFonts w:ascii="Trebuchet MS" w:hAnsi="Trebuchet MS"/>
          <w:color w:val="000000" w:themeColor="text1"/>
          <w:sz w:val="22"/>
          <w:szCs w:val="22"/>
        </w:rPr>
      </w:pPr>
      <w:r w:rsidRPr="00FB2751">
        <w:rPr>
          <w:rFonts w:ascii="Trebuchet MS" w:hAnsi="Trebuchet MS"/>
          <w:color w:val="000000" w:themeColor="text1"/>
          <w:sz w:val="22"/>
          <w:szCs w:val="22"/>
        </w:rPr>
        <w:t>Za provedene postupke nabave vodit će se propisane evidencije.</w:t>
      </w:r>
    </w:p>
    <w:p w:rsidR="00496D48" w:rsidRPr="00FB2751" w:rsidRDefault="00496D48" w:rsidP="00AF18B1">
      <w:pPr>
        <w:rPr>
          <w:rFonts w:ascii="Trebuchet MS" w:hAnsi="Trebuchet MS"/>
          <w:color w:val="000000" w:themeColor="text1"/>
          <w:sz w:val="22"/>
          <w:szCs w:val="22"/>
        </w:rPr>
      </w:pPr>
    </w:p>
    <w:p w:rsidR="00496D48" w:rsidRPr="00FB2751" w:rsidRDefault="00496D48" w:rsidP="000978A4">
      <w:pPr>
        <w:jc w:val="center"/>
        <w:rPr>
          <w:rFonts w:ascii="Trebuchet MS" w:hAnsi="Trebuchet MS"/>
          <w:color w:val="000000" w:themeColor="text1"/>
          <w:sz w:val="22"/>
          <w:szCs w:val="22"/>
        </w:rPr>
      </w:pPr>
      <w:r w:rsidRPr="00FB2751">
        <w:rPr>
          <w:rFonts w:ascii="Trebuchet MS" w:hAnsi="Trebuchet MS"/>
          <w:color w:val="000000" w:themeColor="text1"/>
          <w:sz w:val="22"/>
          <w:szCs w:val="22"/>
        </w:rPr>
        <w:t>VI.</w:t>
      </w:r>
    </w:p>
    <w:p w:rsidR="00496D48" w:rsidRPr="00AF18B1" w:rsidRDefault="00496D48" w:rsidP="00AF18B1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Plan nabave za 2013. godinu mora biti dostupan na internetskim stranicama O</w:t>
      </w:r>
      <w:r w:rsidR="005875BD">
        <w:rPr>
          <w:rFonts w:ascii="Trebuchet MS" w:hAnsi="Trebuchet MS"/>
          <w:sz w:val="22"/>
          <w:szCs w:val="22"/>
        </w:rPr>
        <w:t>Š</w:t>
      </w:r>
      <w:r>
        <w:rPr>
          <w:rFonts w:ascii="Trebuchet MS" w:hAnsi="Trebuchet MS"/>
          <w:sz w:val="22"/>
          <w:szCs w:val="22"/>
        </w:rPr>
        <w:t xml:space="preserve"> </w:t>
      </w:r>
      <w:r w:rsidR="005875BD">
        <w:rPr>
          <w:rFonts w:ascii="Trebuchet MS" w:hAnsi="Trebuchet MS"/>
          <w:sz w:val="22"/>
          <w:szCs w:val="22"/>
        </w:rPr>
        <w:t>Sokolovac</w:t>
      </w:r>
      <w:r>
        <w:rPr>
          <w:rFonts w:ascii="Trebuchet MS" w:hAnsi="Trebuchet MS"/>
          <w:sz w:val="22"/>
          <w:szCs w:val="22"/>
        </w:rPr>
        <w:t>.</w:t>
      </w:r>
    </w:p>
    <w:p w:rsidR="00496D48" w:rsidRPr="00AF18B1" w:rsidRDefault="00496D48" w:rsidP="00AF18B1">
      <w:pPr>
        <w:rPr>
          <w:rFonts w:ascii="Trebuchet MS" w:hAnsi="Trebuchet MS"/>
          <w:sz w:val="22"/>
          <w:szCs w:val="22"/>
        </w:rPr>
      </w:pPr>
    </w:p>
    <w:p w:rsidR="00496D48" w:rsidRPr="00AF18B1" w:rsidRDefault="00496D48" w:rsidP="00AF18B1">
      <w:pPr>
        <w:jc w:val="center"/>
        <w:rPr>
          <w:rFonts w:ascii="Trebuchet MS" w:hAnsi="Trebuchet MS"/>
          <w:sz w:val="22"/>
          <w:szCs w:val="22"/>
        </w:rPr>
      </w:pPr>
      <w:r w:rsidRPr="00AF18B1">
        <w:rPr>
          <w:rFonts w:ascii="Trebuchet MS" w:hAnsi="Trebuchet MS"/>
          <w:sz w:val="22"/>
          <w:szCs w:val="22"/>
        </w:rPr>
        <w:t>VI.</w:t>
      </w:r>
    </w:p>
    <w:p w:rsidR="00496D48" w:rsidRPr="00AF18B1" w:rsidRDefault="00496D48" w:rsidP="00AF18B1">
      <w:pPr>
        <w:rPr>
          <w:rFonts w:ascii="Trebuchet MS" w:hAnsi="Trebuchet MS"/>
          <w:sz w:val="22"/>
          <w:szCs w:val="22"/>
        </w:rPr>
      </w:pPr>
      <w:r w:rsidRPr="00AF18B1">
        <w:rPr>
          <w:rFonts w:ascii="Trebuchet MS" w:hAnsi="Trebuchet MS"/>
          <w:sz w:val="22"/>
          <w:szCs w:val="22"/>
        </w:rPr>
        <w:lastRenderedPageBreak/>
        <w:t>Ovaj Plan stupa na snagu danom donošenja, a primjenjivati će</w:t>
      </w:r>
      <w:r>
        <w:rPr>
          <w:rFonts w:ascii="Trebuchet MS" w:hAnsi="Trebuchet MS"/>
          <w:sz w:val="22"/>
          <w:szCs w:val="22"/>
        </w:rPr>
        <w:t xml:space="preserve"> se od 1. 1.  do 31.12.2013. godine.</w:t>
      </w:r>
    </w:p>
    <w:p w:rsidR="00496D48" w:rsidRDefault="00496D48" w:rsidP="00AF18B1">
      <w:pPr>
        <w:jc w:val="right"/>
        <w:rPr>
          <w:rFonts w:ascii="Trebuchet MS" w:hAnsi="Trebuchet MS"/>
          <w:sz w:val="22"/>
          <w:szCs w:val="22"/>
        </w:rPr>
      </w:pPr>
    </w:p>
    <w:p w:rsidR="00496D48" w:rsidRDefault="00496D48" w:rsidP="00AF18B1">
      <w:pPr>
        <w:jc w:val="right"/>
        <w:rPr>
          <w:rFonts w:ascii="Trebuchet MS" w:hAnsi="Trebuchet MS"/>
          <w:sz w:val="22"/>
          <w:szCs w:val="22"/>
        </w:rPr>
      </w:pPr>
    </w:p>
    <w:p w:rsidR="00496D48" w:rsidRPr="00AF18B1" w:rsidRDefault="00496D48" w:rsidP="00B72B56">
      <w:pPr>
        <w:jc w:val="right"/>
        <w:rPr>
          <w:rFonts w:ascii="Trebuchet MS" w:hAnsi="Trebuchet MS"/>
          <w:sz w:val="22"/>
          <w:szCs w:val="22"/>
        </w:rPr>
      </w:pPr>
      <w:r w:rsidRPr="00AF18B1">
        <w:rPr>
          <w:rFonts w:ascii="Trebuchet MS" w:hAnsi="Trebuchet MS"/>
          <w:sz w:val="22"/>
          <w:szCs w:val="22"/>
        </w:rPr>
        <w:t>Predsjednik Školskog odbora:</w:t>
      </w:r>
    </w:p>
    <w:p w:rsidR="00496D48" w:rsidRPr="00AF18B1" w:rsidRDefault="005875BD" w:rsidP="00AF18B1">
      <w:pPr>
        <w:jc w:val="righ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Branka Arambašić</w:t>
      </w:r>
    </w:p>
    <w:p w:rsidR="00496D48" w:rsidRPr="00AF18B1" w:rsidRDefault="00496D48" w:rsidP="00AF18B1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Klasa:400-02/1</w:t>
      </w:r>
      <w:r w:rsidR="00FB2751">
        <w:rPr>
          <w:rFonts w:ascii="Trebuchet MS" w:hAnsi="Trebuchet MS"/>
          <w:sz w:val="22"/>
          <w:szCs w:val="22"/>
        </w:rPr>
        <w:t>3</w:t>
      </w:r>
      <w:r>
        <w:rPr>
          <w:rFonts w:ascii="Trebuchet MS" w:hAnsi="Trebuchet MS"/>
          <w:sz w:val="22"/>
          <w:szCs w:val="22"/>
        </w:rPr>
        <w:t>-01/001</w:t>
      </w:r>
    </w:p>
    <w:p w:rsidR="00496D48" w:rsidRPr="00B72B56" w:rsidRDefault="00496D48" w:rsidP="00926C2C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Urbroj:2137-3</w:t>
      </w:r>
      <w:r w:rsidR="00FB2751">
        <w:rPr>
          <w:rFonts w:ascii="Trebuchet MS" w:hAnsi="Trebuchet MS"/>
          <w:sz w:val="22"/>
          <w:szCs w:val="22"/>
        </w:rPr>
        <w:t>3-01-</w:t>
      </w:r>
      <w:r>
        <w:rPr>
          <w:rFonts w:ascii="Trebuchet MS" w:hAnsi="Trebuchet MS"/>
          <w:sz w:val="22"/>
          <w:szCs w:val="22"/>
        </w:rPr>
        <w:t>1</w:t>
      </w:r>
      <w:r w:rsidR="00FB2751">
        <w:rPr>
          <w:rFonts w:ascii="Trebuchet MS" w:hAnsi="Trebuchet MS"/>
          <w:sz w:val="22"/>
          <w:szCs w:val="22"/>
        </w:rPr>
        <w:t>3</w:t>
      </w:r>
      <w:r w:rsidRPr="00AF18B1">
        <w:rPr>
          <w:rFonts w:ascii="Trebuchet MS" w:hAnsi="Trebuchet MS"/>
          <w:sz w:val="22"/>
          <w:szCs w:val="22"/>
        </w:rPr>
        <w:t>-</w:t>
      </w:r>
      <w:r w:rsidR="00FB2751">
        <w:rPr>
          <w:rFonts w:ascii="Trebuchet MS" w:hAnsi="Trebuchet MS"/>
          <w:sz w:val="22"/>
          <w:szCs w:val="22"/>
        </w:rPr>
        <w:t>3</w:t>
      </w:r>
      <w:r w:rsidRPr="00AF18B1">
        <w:rPr>
          <w:rFonts w:ascii="Trebuchet MS" w:hAnsi="Trebuchet MS"/>
          <w:sz w:val="22"/>
          <w:szCs w:val="22"/>
        </w:rPr>
        <w:t xml:space="preserve">                                                                                                                                                                 </w:t>
      </w:r>
    </w:p>
    <w:p w:rsidR="00496D48" w:rsidRPr="00AF18B1" w:rsidRDefault="00496D48" w:rsidP="00926C2C">
      <w:pPr>
        <w:rPr>
          <w:rFonts w:ascii="Times New Roman" w:hAnsi="Times New Roman"/>
          <w:sz w:val="22"/>
          <w:szCs w:val="22"/>
        </w:rPr>
      </w:pPr>
    </w:p>
    <w:p w:rsidR="00496D48" w:rsidRPr="00AF18B1" w:rsidRDefault="00496D48" w:rsidP="00926C2C">
      <w:pPr>
        <w:rPr>
          <w:rFonts w:ascii="Times New Roman" w:hAnsi="Times New Roman"/>
          <w:sz w:val="22"/>
          <w:szCs w:val="22"/>
        </w:rPr>
      </w:pPr>
    </w:p>
    <w:p w:rsidR="00496D48" w:rsidRPr="00AF18B1" w:rsidRDefault="00496D48" w:rsidP="00926C2C">
      <w:pPr>
        <w:rPr>
          <w:rFonts w:ascii="Times New Roman" w:hAnsi="Times New Roman"/>
          <w:sz w:val="22"/>
          <w:szCs w:val="22"/>
        </w:rPr>
      </w:pPr>
    </w:p>
    <w:p w:rsidR="00496D48" w:rsidRPr="00AF18B1" w:rsidRDefault="00496D48" w:rsidP="00926C2C">
      <w:pPr>
        <w:rPr>
          <w:rFonts w:ascii="Times New Roman" w:hAnsi="Times New Roman"/>
          <w:sz w:val="22"/>
          <w:szCs w:val="22"/>
        </w:rPr>
      </w:pPr>
    </w:p>
    <w:p w:rsidR="00496D48" w:rsidRPr="00AF18B1" w:rsidRDefault="00496D48" w:rsidP="00926C2C">
      <w:pPr>
        <w:rPr>
          <w:rFonts w:ascii="Times New Roman" w:hAnsi="Times New Roman"/>
          <w:sz w:val="22"/>
          <w:szCs w:val="22"/>
        </w:rPr>
      </w:pPr>
    </w:p>
    <w:p w:rsidR="00496D48" w:rsidRPr="00AF18B1" w:rsidRDefault="00496D48" w:rsidP="00926C2C">
      <w:pPr>
        <w:rPr>
          <w:rFonts w:ascii="Times New Roman" w:hAnsi="Times New Roman"/>
          <w:sz w:val="22"/>
          <w:szCs w:val="22"/>
        </w:rPr>
      </w:pPr>
    </w:p>
    <w:p w:rsidR="00496D48" w:rsidRPr="00AF18B1" w:rsidRDefault="00496D48" w:rsidP="00926C2C">
      <w:pPr>
        <w:rPr>
          <w:rFonts w:ascii="Times New Roman" w:hAnsi="Times New Roman"/>
          <w:sz w:val="22"/>
          <w:szCs w:val="22"/>
        </w:rPr>
      </w:pPr>
    </w:p>
    <w:p w:rsidR="00496D48" w:rsidRPr="00AF18B1" w:rsidRDefault="00496D48" w:rsidP="00926C2C">
      <w:pPr>
        <w:rPr>
          <w:rFonts w:ascii="Times New Roman" w:hAnsi="Times New Roman"/>
          <w:sz w:val="22"/>
          <w:szCs w:val="22"/>
        </w:rPr>
      </w:pPr>
    </w:p>
    <w:p w:rsidR="00496D48" w:rsidRPr="00AF18B1" w:rsidRDefault="00496D48" w:rsidP="00926C2C">
      <w:pPr>
        <w:rPr>
          <w:rFonts w:ascii="Times New Roman" w:hAnsi="Times New Roman"/>
          <w:sz w:val="22"/>
          <w:szCs w:val="22"/>
        </w:rPr>
      </w:pPr>
    </w:p>
    <w:p w:rsidR="00496D48" w:rsidRPr="00AF18B1" w:rsidRDefault="00496D48" w:rsidP="00926C2C">
      <w:pPr>
        <w:rPr>
          <w:rFonts w:ascii="Times New Roman" w:hAnsi="Times New Roman"/>
          <w:sz w:val="22"/>
          <w:szCs w:val="22"/>
        </w:rPr>
      </w:pPr>
    </w:p>
    <w:p w:rsidR="00496D48" w:rsidRPr="00AF18B1" w:rsidRDefault="00496D48" w:rsidP="00926C2C">
      <w:pPr>
        <w:rPr>
          <w:rFonts w:ascii="Times New Roman" w:hAnsi="Times New Roman"/>
          <w:sz w:val="22"/>
          <w:szCs w:val="22"/>
        </w:rPr>
      </w:pPr>
    </w:p>
    <w:p w:rsidR="00496D48" w:rsidRDefault="00496D48" w:rsidP="00926C2C">
      <w:pPr>
        <w:rPr>
          <w:rFonts w:ascii="Times New Roman" w:hAnsi="Times New Roman"/>
          <w:sz w:val="24"/>
        </w:rPr>
      </w:pPr>
    </w:p>
    <w:p w:rsidR="00496D48" w:rsidRDefault="00496D48" w:rsidP="00926C2C">
      <w:pPr>
        <w:rPr>
          <w:rFonts w:ascii="Times New Roman" w:hAnsi="Times New Roman"/>
          <w:sz w:val="24"/>
        </w:rPr>
      </w:pPr>
    </w:p>
    <w:p w:rsidR="00496D48" w:rsidRDefault="00496D48" w:rsidP="00926C2C">
      <w:pPr>
        <w:rPr>
          <w:rFonts w:ascii="Times New Roman" w:hAnsi="Times New Roman"/>
          <w:sz w:val="24"/>
        </w:rPr>
      </w:pPr>
    </w:p>
    <w:p w:rsidR="00496D48" w:rsidRDefault="00496D48" w:rsidP="00926C2C">
      <w:pPr>
        <w:rPr>
          <w:rFonts w:ascii="Times New Roman" w:hAnsi="Times New Roman"/>
          <w:sz w:val="32"/>
        </w:rPr>
      </w:pPr>
    </w:p>
    <w:p w:rsidR="00496D48" w:rsidRDefault="00496D48" w:rsidP="00926C2C">
      <w:pPr>
        <w:rPr>
          <w:rFonts w:ascii="Times New Roman" w:hAnsi="Times New Roman"/>
          <w:sz w:val="32"/>
        </w:rPr>
      </w:pPr>
    </w:p>
    <w:p w:rsidR="00496D48" w:rsidRDefault="00496D48" w:rsidP="00926C2C">
      <w:pPr>
        <w:rPr>
          <w:rFonts w:ascii="Times New Roman" w:hAnsi="Times New Roman"/>
          <w:sz w:val="32"/>
        </w:rPr>
      </w:pPr>
    </w:p>
    <w:p w:rsidR="00496D48" w:rsidRPr="005D070A" w:rsidRDefault="00496D48" w:rsidP="0063472D">
      <w:pPr>
        <w:rPr>
          <w:rFonts w:ascii="Times New Roman" w:hAnsi="Times New Roman"/>
          <w:sz w:val="24"/>
        </w:rPr>
      </w:pPr>
      <w:r w:rsidRPr="005D070A">
        <w:rPr>
          <w:rFonts w:ascii="Times New Roman" w:hAnsi="Times New Roman"/>
          <w:sz w:val="24"/>
        </w:rPr>
        <w:t xml:space="preserve"> </w:t>
      </w:r>
    </w:p>
    <w:sectPr w:rsidR="00496D48" w:rsidRPr="005D070A" w:rsidSect="000978A4">
      <w:headerReference w:type="first" r:id="rId8"/>
      <w:pgSz w:w="16838" w:h="11906" w:orient="landscape" w:code="9"/>
      <w:pgMar w:top="709" w:right="1077" w:bottom="709" w:left="1077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3BA" w:rsidRDefault="005563BA">
      <w:r>
        <w:separator/>
      </w:r>
    </w:p>
  </w:endnote>
  <w:endnote w:type="continuationSeparator" w:id="1">
    <w:p w:rsidR="005563BA" w:rsidRDefault="00556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3BA" w:rsidRDefault="005563BA">
      <w:r>
        <w:separator/>
      </w:r>
    </w:p>
  </w:footnote>
  <w:footnote w:type="continuationSeparator" w:id="1">
    <w:p w:rsidR="005563BA" w:rsidRDefault="005563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D48" w:rsidRDefault="00496D48" w:rsidP="00054B5D">
    <w:pPr>
      <w:ind w:firstLine="7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2413B"/>
    <w:multiLevelType w:val="hybridMultilevel"/>
    <w:tmpl w:val="9752A5B8"/>
    <w:lvl w:ilvl="0" w:tplc="9F0635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608C3"/>
    <w:multiLevelType w:val="hybridMultilevel"/>
    <w:tmpl w:val="162287E6"/>
    <w:lvl w:ilvl="0" w:tplc="7D8AA3EC">
      <w:start w:val="4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E8A2929"/>
    <w:multiLevelType w:val="hybridMultilevel"/>
    <w:tmpl w:val="2EFAADF2"/>
    <w:lvl w:ilvl="0" w:tplc="6208625E">
      <w:start w:val="4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47E2"/>
    <w:rsid w:val="000074B2"/>
    <w:rsid w:val="0001162D"/>
    <w:rsid w:val="00013296"/>
    <w:rsid w:val="00015B11"/>
    <w:rsid w:val="00024126"/>
    <w:rsid w:val="00036D16"/>
    <w:rsid w:val="00050764"/>
    <w:rsid w:val="000542B1"/>
    <w:rsid w:val="00054B5D"/>
    <w:rsid w:val="00060E75"/>
    <w:rsid w:val="000666B7"/>
    <w:rsid w:val="00071032"/>
    <w:rsid w:val="000725E1"/>
    <w:rsid w:val="00080E3C"/>
    <w:rsid w:val="000823F9"/>
    <w:rsid w:val="00086F8F"/>
    <w:rsid w:val="00087802"/>
    <w:rsid w:val="000928CB"/>
    <w:rsid w:val="000978A4"/>
    <w:rsid w:val="000A1844"/>
    <w:rsid w:val="000A5211"/>
    <w:rsid w:val="000A52B7"/>
    <w:rsid w:val="000C2CCF"/>
    <w:rsid w:val="000C403D"/>
    <w:rsid w:val="000C6CB5"/>
    <w:rsid w:val="000D02CF"/>
    <w:rsid w:val="000D13F2"/>
    <w:rsid w:val="000D25BF"/>
    <w:rsid w:val="000D6E8A"/>
    <w:rsid w:val="000D7CE7"/>
    <w:rsid w:val="000F2CAA"/>
    <w:rsid w:val="000F7EB3"/>
    <w:rsid w:val="001026BA"/>
    <w:rsid w:val="001057E4"/>
    <w:rsid w:val="001125DB"/>
    <w:rsid w:val="00112CEA"/>
    <w:rsid w:val="00114C89"/>
    <w:rsid w:val="001210C4"/>
    <w:rsid w:val="001229A5"/>
    <w:rsid w:val="001246B0"/>
    <w:rsid w:val="00140487"/>
    <w:rsid w:val="00140A01"/>
    <w:rsid w:val="00141EBB"/>
    <w:rsid w:val="00152600"/>
    <w:rsid w:val="00152630"/>
    <w:rsid w:val="00155011"/>
    <w:rsid w:val="00163E1E"/>
    <w:rsid w:val="00164F62"/>
    <w:rsid w:val="0017366A"/>
    <w:rsid w:val="00177D10"/>
    <w:rsid w:val="00180117"/>
    <w:rsid w:val="001917D6"/>
    <w:rsid w:val="001A63C9"/>
    <w:rsid w:val="001B47CB"/>
    <w:rsid w:val="001B4DC8"/>
    <w:rsid w:val="001B6378"/>
    <w:rsid w:val="001D08AC"/>
    <w:rsid w:val="001D2E49"/>
    <w:rsid w:val="001D3CCF"/>
    <w:rsid w:val="001E400F"/>
    <w:rsid w:val="001E4F47"/>
    <w:rsid w:val="001E6605"/>
    <w:rsid w:val="001E7E8F"/>
    <w:rsid w:val="001F01F6"/>
    <w:rsid w:val="001F3C6B"/>
    <w:rsid w:val="00201592"/>
    <w:rsid w:val="0020265D"/>
    <w:rsid w:val="0021039F"/>
    <w:rsid w:val="00213D64"/>
    <w:rsid w:val="00216468"/>
    <w:rsid w:val="002168D9"/>
    <w:rsid w:val="00223ABD"/>
    <w:rsid w:val="00231196"/>
    <w:rsid w:val="002438B0"/>
    <w:rsid w:val="00261346"/>
    <w:rsid w:val="00283036"/>
    <w:rsid w:val="00283CE6"/>
    <w:rsid w:val="00284331"/>
    <w:rsid w:val="002A5271"/>
    <w:rsid w:val="002A5A9B"/>
    <w:rsid w:val="002B3F2E"/>
    <w:rsid w:val="002B6008"/>
    <w:rsid w:val="002C1C32"/>
    <w:rsid w:val="002C66F6"/>
    <w:rsid w:val="002C7CA0"/>
    <w:rsid w:val="002C7D0C"/>
    <w:rsid w:val="002D44D2"/>
    <w:rsid w:val="002D66D7"/>
    <w:rsid w:val="002E20F9"/>
    <w:rsid w:val="002E44F1"/>
    <w:rsid w:val="002F1048"/>
    <w:rsid w:val="002F2760"/>
    <w:rsid w:val="002F2942"/>
    <w:rsid w:val="002F2B1F"/>
    <w:rsid w:val="002F484E"/>
    <w:rsid w:val="002F6AEE"/>
    <w:rsid w:val="002F748D"/>
    <w:rsid w:val="00300402"/>
    <w:rsid w:val="00302354"/>
    <w:rsid w:val="00304CEC"/>
    <w:rsid w:val="00307CEA"/>
    <w:rsid w:val="00320128"/>
    <w:rsid w:val="0032091B"/>
    <w:rsid w:val="00330EC5"/>
    <w:rsid w:val="003340F7"/>
    <w:rsid w:val="00334C31"/>
    <w:rsid w:val="003410D0"/>
    <w:rsid w:val="00355144"/>
    <w:rsid w:val="00366757"/>
    <w:rsid w:val="0036711C"/>
    <w:rsid w:val="00377805"/>
    <w:rsid w:val="00383102"/>
    <w:rsid w:val="0039307F"/>
    <w:rsid w:val="00393F02"/>
    <w:rsid w:val="003A73AA"/>
    <w:rsid w:val="003B26E6"/>
    <w:rsid w:val="003B343D"/>
    <w:rsid w:val="003B76A0"/>
    <w:rsid w:val="003C10DB"/>
    <w:rsid w:val="003D4B4F"/>
    <w:rsid w:val="003D523E"/>
    <w:rsid w:val="003E1E8D"/>
    <w:rsid w:val="003E26A6"/>
    <w:rsid w:val="003F0A1F"/>
    <w:rsid w:val="003F30D7"/>
    <w:rsid w:val="004023FA"/>
    <w:rsid w:val="004044BB"/>
    <w:rsid w:val="00404940"/>
    <w:rsid w:val="0041416B"/>
    <w:rsid w:val="00417E31"/>
    <w:rsid w:val="004203CE"/>
    <w:rsid w:val="00425614"/>
    <w:rsid w:val="004316FB"/>
    <w:rsid w:val="00436D89"/>
    <w:rsid w:val="00453BE5"/>
    <w:rsid w:val="0046126B"/>
    <w:rsid w:val="0047063E"/>
    <w:rsid w:val="00471904"/>
    <w:rsid w:val="004720DD"/>
    <w:rsid w:val="00473F29"/>
    <w:rsid w:val="00475B84"/>
    <w:rsid w:val="00481C26"/>
    <w:rsid w:val="00483A7D"/>
    <w:rsid w:val="00493459"/>
    <w:rsid w:val="00493563"/>
    <w:rsid w:val="00494343"/>
    <w:rsid w:val="00495E20"/>
    <w:rsid w:val="004966DE"/>
    <w:rsid w:val="00496D48"/>
    <w:rsid w:val="00496EBE"/>
    <w:rsid w:val="0049784E"/>
    <w:rsid w:val="00497C0D"/>
    <w:rsid w:val="004A6C16"/>
    <w:rsid w:val="004B3F3E"/>
    <w:rsid w:val="004B4A9D"/>
    <w:rsid w:val="004C0549"/>
    <w:rsid w:val="004C12C7"/>
    <w:rsid w:val="004C1DDC"/>
    <w:rsid w:val="004C495E"/>
    <w:rsid w:val="004C588F"/>
    <w:rsid w:val="004C6842"/>
    <w:rsid w:val="004E244E"/>
    <w:rsid w:val="004E3B84"/>
    <w:rsid w:val="004E62F9"/>
    <w:rsid w:val="004E7694"/>
    <w:rsid w:val="004F2D3E"/>
    <w:rsid w:val="004F5EE4"/>
    <w:rsid w:val="00501910"/>
    <w:rsid w:val="0051682B"/>
    <w:rsid w:val="0052274D"/>
    <w:rsid w:val="00552F5C"/>
    <w:rsid w:val="005561DC"/>
    <w:rsid w:val="005563BA"/>
    <w:rsid w:val="005619DB"/>
    <w:rsid w:val="00564877"/>
    <w:rsid w:val="00566583"/>
    <w:rsid w:val="005701A4"/>
    <w:rsid w:val="00574BE9"/>
    <w:rsid w:val="005755EB"/>
    <w:rsid w:val="005756FA"/>
    <w:rsid w:val="00575B93"/>
    <w:rsid w:val="00576D2D"/>
    <w:rsid w:val="00585949"/>
    <w:rsid w:val="0058691C"/>
    <w:rsid w:val="005875BD"/>
    <w:rsid w:val="00592372"/>
    <w:rsid w:val="00592474"/>
    <w:rsid w:val="00596138"/>
    <w:rsid w:val="005976D1"/>
    <w:rsid w:val="005A00E3"/>
    <w:rsid w:val="005A6825"/>
    <w:rsid w:val="005B0564"/>
    <w:rsid w:val="005B415E"/>
    <w:rsid w:val="005C433F"/>
    <w:rsid w:val="005C78E6"/>
    <w:rsid w:val="005D070A"/>
    <w:rsid w:val="005D4898"/>
    <w:rsid w:val="005D69EC"/>
    <w:rsid w:val="005E0842"/>
    <w:rsid w:val="005E0A76"/>
    <w:rsid w:val="005E1B12"/>
    <w:rsid w:val="005E4EBE"/>
    <w:rsid w:val="005E5C08"/>
    <w:rsid w:val="006067FE"/>
    <w:rsid w:val="00607714"/>
    <w:rsid w:val="0061205B"/>
    <w:rsid w:val="006123AE"/>
    <w:rsid w:val="00614495"/>
    <w:rsid w:val="00617FE7"/>
    <w:rsid w:val="00622FA3"/>
    <w:rsid w:val="0062411D"/>
    <w:rsid w:val="0063033E"/>
    <w:rsid w:val="006309A3"/>
    <w:rsid w:val="00630C30"/>
    <w:rsid w:val="0063472D"/>
    <w:rsid w:val="00636B89"/>
    <w:rsid w:val="00636BB4"/>
    <w:rsid w:val="00650080"/>
    <w:rsid w:val="00650442"/>
    <w:rsid w:val="006515F5"/>
    <w:rsid w:val="006517E3"/>
    <w:rsid w:val="006550D7"/>
    <w:rsid w:val="0066087F"/>
    <w:rsid w:val="006633DA"/>
    <w:rsid w:val="00665326"/>
    <w:rsid w:val="006700CC"/>
    <w:rsid w:val="00675D48"/>
    <w:rsid w:val="00683762"/>
    <w:rsid w:val="006839EE"/>
    <w:rsid w:val="00685D35"/>
    <w:rsid w:val="006944B3"/>
    <w:rsid w:val="006949F0"/>
    <w:rsid w:val="00697539"/>
    <w:rsid w:val="006A6F84"/>
    <w:rsid w:val="006B298C"/>
    <w:rsid w:val="006B311E"/>
    <w:rsid w:val="006B3E81"/>
    <w:rsid w:val="006B48C1"/>
    <w:rsid w:val="006C0CE7"/>
    <w:rsid w:val="006D0E3A"/>
    <w:rsid w:val="006D6D4D"/>
    <w:rsid w:val="006D6FB1"/>
    <w:rsid w:val="006E3891"/>
    <w:rsid w:val="006E5080"/>
    <w:rsid w:val="006E5A6E"/>
    <w:rsid w:val="006F2EE4"/>
    <w:rsid w:val="006F6AC2"/>
    <w:rsid w:val="007008FC"/>
    <w:rsid w:val="007023E0"/>
    <w:rsid w:val="00702977"/>
    <w:rsid w:val="007053C9"/>
    <w:rsid w:val="00720DEC"/>
    <w:rsid w:val="00721E48"/>
    <w:rsid w:val="007377FC"/>
    <w:rsid w:val="007403F7"/>
    <w:rsid w:val="00741CEA"/>
    <w:rsid w:val="0074582C"/>
    <w:rsid w:val="00755B70"/>
    <w:rsid w:val="00764C64"/>
    <w:rsid w:val="0076593A"/>
    <w:rsid w:val="007710E3"/>
    <w:rsid w:val="00782581"/>
    <w:rsid w:val="00784CE2"/>
    <w:rsid w:val="00792F0B"/>
    <w:rsid w:val="00794A5A"/>
    <w:rsid w:val="00794F46"/>
    <w:rsid w:val="0079576B"/>
    <w:rsid w:val="007A2298"/>
    <w:rsid w:val="007A5829"/>
    <w:rsid w:val="007A6C3A"/>
    <w:rsid w:val="007A6CA1"/>
    <w:rsid w:val="007B1198"/>
    <w:rsid w:val="007B1F9E"/>
    <w:rsid w:val="007C48E0"/>
    <w:rsid w:val="007C5673"/>
    <w:rsid w:val="007C7364"/>
    <w:rsid w:val="007D273B"/>
    <w:rsid w:val="007D6BBD"/>
    <w:rsid w:val="007E2616"/>
    <w:rsid w:val="007E33E7"/>
    <w:rsid w:val="007F01FE"/>
    <w:rsid w:val="00805581"/>
    <w:rsid w:val="00807390"/>
    <w:rsid w:val="0082252E"/>
    <w:rsid w:val="0083151A"/>
    <w:rsid w:val="008341AE"/>
    <w:rsid w:val="00834926"/>
    <w:rsid w:val="0083518D"/>
    <w:rsid w:val="0083615A"/>
    <w:rsid w:val="00841C5D"/>
    <w:rsid w:val="00843697"/>
    <w:rsid w:val="0085268E"/>
    <w:rsid w:val="0085409B"/>
    <w:rsid w:val="008561A5"/>
    <w:rsid w:val="0086340E"/>
    <w:rsid w:val="008652CB"/>
    <w:rsid w:val="0086711B"/>
    <w:rsid w:val="00872E84"/>
    <w:rsid w:val="0087508E"/>
    <w:rsid w:val="008849D5"/>
    <w:rsid w:val="008864A2"/>
    <w:rsid w:val="00894B85"/>
    <w:rsid w:val="008A1707"/>
    <w:rsid w:val="008A456F"/>
    <w:rsid w:val="008A59D7"/>
    <w:rsid w:val="008B6E0A"/>
    <w:rsid w:val="008D2531"/>
    <w:rsid w:val="008D5F80"/>
    <w:rsid w:val="008D7499"/>
    <w:rsid w:val="008E0300"/>
    <w:rsid w:val="008E38A6"/>
    <w:rsid w:val="008E38FF"/>
    <w:rsid w:val="008E4C2E"/>
    <w:rsid w:val="008F0C8E"/>
    <w:rsid w:val="008F1AD5"/>
    <w:rsid w:val="00903434"/>
    <w:rsid w:val="00905103"/>
    <w:rsid w:val="00912D3F"/>
    <w:rsid w:val="00912D7A"/>
    <w:rsid w:val="009224BB"/>
    <w:rsid w:val="00926C2C"/>
    <w:rsid w:val="00935CE7"/>
    <w:rsid w:val="009360D5"/>
    <w:rsid w:val="00936FF6"/>
    <w:rsid w:val="00945E86"/>
    <w:rsid w:val="00955207"/>
    <w:rsid w:val="0096280F"/>
    <w:rsid w:val="00962D6C"/>
    <w:rsid w:val="00965F7C"/>
    <w:rsid w:val="00974DFF"/>
    <w:rsid w:val="009765D9"/>
    <w:rsid w:val="00984C4F"/>
    <w:rsid w:val="00987B12"/>
    <w:rsid w:val="009A2B52"/>
    <w:rsid w:val="009A351C"/>
    <w:rsid w:val="009B06A9"/>
    <w:rsid w:val="009B63F4"/>
    <w:rsid w:val="009B77D0"/>
    <w:rsid w:val="009C5F0F"/>
    <w:rsid w:val="009C7694"/>
    <w:rsid w:val="009E2416"/>
    <w:rsid w:val="009E2F05"/>
    <w:rsid w:val="009E4A38"/>
    <w:rsid w:val="009F15F1"/>
    <w:rsid w:val="009F36EC"/>
    <w:rsid w:val="009F4E3C"/>
    <w:rsid w:val="009F51C3"/>
    <w:rsid w:val="009F6DD3"/>
    <w:rsid w:val="009F76A2"/>
    <w:rsid w:val="00A06BB2"/>
    <w:rsid w:val="00A10F06"/>
    <w:rsid w:val="00A11DCA"/>
    <w:rsid w:val="00A137FC"/>
    <w:rsid w:val="00A1430B"/>
    <w:rsid w:val="00A14BB8"/>
    <w:rsid w:val="00A14EC5"/>
    <w:rsid w:val="00A20565"/>
    <w:rsid w:val="00A205D8"/>
    <w:rsid w:val="00A24A08"/>
    <w:rsid w:val="00A44014"/>
    <w:rsid w:val="00A54BB2"/>
    <w:rsid w:val="00A57720"/>
    <w:rsid w:val="00A62886"/>
    <w:rsid w:val="00A64959"/>
    <w:rsid w:val="00A65995"/>
    <w:rsid w:val="00A65FFC"/>
    <w:rsid w:val="00A72F47"/>
    <w:rsid w:val="00A75320"/>
    <w:rsid w:val="00A82DD3"/>
    <w:rsid w:val="00A84E86"/>
    <w:rsid w:val="00A852A9"/>
    <w:rsid w:val="00A87999"/>
    <w:rsid w:val="00AB2DB7"/>
    <w:rsid w:val="00AC026D"/>
    <w:rsid w:val="00AC22B7"/>
    <w:rsid w:val="00AC497B"/>
    <w:rsid w:val="00AC5086"/>
    <w:rsid w:val="00AC5F62"/>
    <w:rsid w:val="00AD2A94"/>
    <w:rsid w:val="00AD4C58"/>
    <w:rsid w:val="00AF18B1"/>
    <w:rsid w:val="00AF3D1C"/>
    <w:rsid w:val="00B01265"/>
    <w:rsid w:val="00B06265"/>
    <w:rsid w:val="00B072F4"/>
    <w:rsid w:val="00B17D5C"/>
    <w:rsid w:val="00B20E21"/>
    <w:rsid w:val="00B25476"/>
    <w:rsid w:val="00B26E59"/>
    <w:rsid w:val="00B30DC5"/>
    <w:rsid w:val="00B33C50"/>
    <w:rsid w:val="00B34626"/>
    <w:rsid w:val="00B35463"/>
    <w:rsid w:val="00B35E76"/>
    <w:rsid w:val="00B42C73"/>
    <w:rsid w:val="00B42D50"/>
    <w:rsid w:val="00B43A13"/>
    <w:rsid w:val="00B43ABE"/>
    <w:rsid w:val="00B440DB"/>
    <w:rsid w:val="00B45070"/>
    <w:rsid w:val="00B50683"/>
    <w:rsid w:val="00B52404"/>
    <w:rsid w:val="00B52CBF"/>
    <w:rsid w:val="00B66416"/>
    <w:rsid w:val="00B72B56"/>
    <w:rsid w:val="00B76599"/>
    <w:rsid w:val="00B816E2"/>
    <w:rsid w:val="00B827DC"/>
    <w:rsid w:val="00B82962"/>
    <w:rsid w:val="00B8531F"/>
    <w:rsid w:val="00B85357"/>
    <w:rsid w:val="00B8763F"/>
    <w:rsid w:val="00B90B4A"/>
    <w:rsid w:val="00B93E4C"/>
    <w:rsid w:val="00BA39B2"/>
    <w:rsid w:val="00BB6FE9"/>
    <w:rsid w:val="00BC47BF"/>
    <w:rsid w:val="00BE4BDD"/>
    <w:rsid w:val="00BE7044"/>
    <w:rsid w:val="00BE7F46"/>
    <w:rsid w:val="00BF2210"/>
    <w:rsid w:val="00BF4FA0"/>
    <w:rsid w:val="00BF5291"/>
    <w:rsid w:val="00BF60A7"/>
    <w:rsid w:val="00C00E6B"/>
    <w:rsid w:val="00C02953"/>
    <w:rsid w:val="00C06B08"/>
    <w:rsid w:val="00C2006E"/>
    <w:rsid w:val="00C21DA5"/>
    <w:rsid w:val="00C26E8A"/>
    <w:rsid w:val="00C33460"/>
    <w:rsid w:val="00C35128"/>
    <w:rsid w:val="00C448DC"/>
    <w:rsid w:val="00C51CC2"/>
    <w:rsid w:val="00C524D1"/>
    <w:rsid w:val="00C52650"/>
    <w:rsid w:val="00C52E0E"/>
    <w:rsid w:val="00C55875"/>
    <w:rsid w:val="00C600C2"/>
    <w:rsid w:val="00C61A44"/>
    <w:rsid w:val="00C63602"/>
    <w:rsid w:val="00C64969"/>
    <w:rsid w:val="00C73BA0"/>
    <w:rsid w:val="00C84177"/>
    <w:rsid w:val="00C91571"/>
    <w:rsid w:val="00C9342F"/>
    <w:rsid w:val="00CA16FF"/>
    <w:rsid w:val="00CA1AA9"/>
    <w:rsid w:val="00CB09FE"/>
    <w:rsid w:val="00CB1364"/>
    <w:rsid w:val="00CB4556"/>
    <w:rsid w:val="00CC3DF1"/>
    <w:rsid w:val="00CC4266"/>
    <w:rsid w:val="00CC506D"/>
    <w:rsid w:val="00CD7693"/>
    <w:rsid w:val="00CD77E7"/>
    <w:rsid w:val="00CE31A0"/>
    <w:rsid w:val="00CE37AA"/>
    <w:rsid w:val="00CF13E4"/>
    <w:rsid w:val="00CF6DFD"/>
    <w:rsid w:val="00D006E0"/>
    <w:rsid w:val="00D00FCC"/>
    <w:rsid w:val="00D02E1A"/>
    <w:rsid w:val="00D047E2"/>
    <w:rsid w:val="00D0622B"/>
    <w:rsid w:val="00D07013"/>
    <w:rsid w:val="00D21DC7"/>
    <w:rsid w:val="00D23A11"/>
    <w:rsid w:val="00D27F87"/>
    <w:rsid w:val="00D477E6"/>
    <w:rsid w:val="00D566BC"/>
    <w:rsid w:val="00D615EA"/>
    <w:rsid w:val="00D72096"/>
    <w:rsid w:val="00D74253"/>
    <w:rsid w:val="00D7444A"/>
    <w:rsid w:val="00D74D65"/>
    <w:rsid w:val="00D773AB"/>
    <w:rsid w:val="00D85284"/>
    <w:rsid w:val="00D85B44"/>
    <w:rsid w:val="00D94044"/>
    <w:rsid w:val="00DA0461"/>
    <w:rsid w:val="00DA073D"/>
    <w:rsid w:val="00DA30C8"/>
    <w:rsid w:val="00DA6E93"/>
    <w:rsid w:val="00DB5BAB"/>
    <w:rsid w:val="00DB6626"/>
    <w:rsid w:val="00DB72E4"/>
    <w:rsid w:val="00DB7CCB"/>
    <w:rsid w:val="00DC095B"/>
    <w:rsid w:val="00DD6D81"/>
    <w:rsid w:val="00DE4C5E"/>
    <w:rsid w:val="00DE78D2"/>
    <w:rsid w:val="00DF0F91"/>
    <w:rsid w:val="00DF1DA1"/>
    <w:rsid w:val="00DF1DAE"/>
    <w:rsid w:val="00DF2A52"/>
    <w:rsid w:val="00DF3A8B"/>
    <w:rsid w:val="00DF43BA"/>
    <w:rsid w:val="00E0053E"/>
    <w:rsid w:val="00E02A85"/>
    <w:rsid w:val="00E034CB"/>
    <w:rsid w:val="00E101A4"/>
    <w:rsid w:val="00E162BB"/>
    <w:rsid w:val="00E16AA2"/>
    <w:rsid w:val="00E237C1"/>
    <w:rsid w:val="00E2395D"/>
    <w:rsid w:val="00E25CBA"/>
    <w:rsid w:val="00E27F6B"/>
    <w:rsid w:val="00E30BDA"/>
    <w:rsid w:val="00E324EC"/>
    <w:rsid w:val="00E417B1"/>
    <w:rsid w:val="00E45C81"/>
    <w:rsid w:val="00E50FD7"/>
    <w:rsid w:val="00E524B1"/>
    <w:rsid w:val="00E53BCE"/>
    <w:rsid w:val="00E5751E"/>
    <w:rsid w:val="00E60A17"/>
    <w:rsid w:val="00E70133"/>
    <w:rsid w:val="00E70980"/>
    <w:rsid w:val="00E8791B"/>
    <w:rsid w:val="00E91E31"/>
    <w:rsid w:val="00E94C25"/>
    <w:rsid w:val="00EA5C36"/>
    <w:rsid w:val="00EB1C21"/>
    <w:rsid w:val="00ED0E15"/>
    <w:rsid w:val="00ED1F9D"/>
    <w:rsid w:val="00ED22C1"/>
    <w:rsid w:val="00ED7E55"/>
    <w:rsid w:val="00EE0969"/>
    <w:rsid w:val="00EE7459"/>
    <w:rsid w:val="00EF0514"/>
    <w:rsid w:val="00F00FCE"/>
    <w:rsid w:val="00F07F7F"/>
    <w:rsid w:val="00F166F5"/>
    <w:rsid w:val="00F16BD6"/>
    <w:rsid w:val="00F20490"/>
    <w:rsid w:val="00F20D19"/>
    <w:rsid w:val="00F3053A"/>
    <w:rsid w:val="00F31DE6"/>
    <w:rsid w:val="00F3503B"/>
    <w:rsid w:val="00F373FE"/>
    <w:rsid w:val="00F401D0"/>
    <w:rsid w:val="00F44BD0"/>
    <w:rsid w:val="00F471DA"/>
    <w:rsid w:val="00F51A6E"/>
    <w:rsid w:val="00F51E07"/>
    <w:rsid w:val="00F54192"/>
    <w:rsid w:val="00F56271"/>
    <w:rsid w:val="00F60ECB"/>
    <w:rsid w:val="00F804CC"/>
    <w:rsid w:val="00F80E7E"/>
    <w:rsid w:val="00F856B2"/>
    <w:rsid w:val="00F8576C"/>
    <w:rsid w:val="00F87D66"/>
    <w:rsid w:val="00F96A13"/>
    <w:rsid w:val="00FA15B8"/>
    <w:rsid w:val="00FA5518"/>
    <w:rsid w:val="00FB1641"/>
    <w:rsid w:val="00FB2751"/>
    <w:rsid w:val="00FB3A23"/>
    <w:rsid w:val="00FB54A6"/>
    <w:rsid w:val="00FB7047"/>
    <w:rsid w:val="00FC4F05"/>
    <w:rsid w:val="00FC7EC9"/>
    <w:rsid w:val="00FD4A9A"/>
    <w:rsid w:val="00FD75AB"/>
    <w:rsid w:val="00FE2BF3"/>
    <w:rsid w:val="00FE4874"/>
    <w:rsid w:val="00FE6006"/>
    <w:rsid w:val="00FE6FE1"/>
    <w:rsid w:val="00FF0827"/>
    <w:rsid w:val="00FF36D6"/>
    <w:rsid w:val="00FF5F8F"/>
    <w:rsid w:val="00FF6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3E7"/>
    <w:rPr>
      <w:rFonts w:ascii="Arial" w:hAnsi="Arial"/>
      <w:sz w:val="20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7E33E7"/>
    <w:pPr>
      <w:keepNext/>
      <w:outlineLvl w:val="0"/>
    </w:pPr>
    <w:rPr>
      <w:b/>
      <w:sz w:val="24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054B5D"/>
    <w:rPr>
      <w:rFonts w:ascii="Arial" w:hAnsi="Arial"/>
      <w:b/>
      <w:sz w:val="24"/>
      <w:lang w:eastAsia="en-US"/>
    </w:rPr>
  </w:style>
  <w:style w:type="paragraph" w:styleId="Zaglavlje">
    <w:name w:val="header"/>
    <w:basedOn w:val="Normal"/>
    <w:link w:val="ZaglavljeChar"/>
    <w:uiPriority w:val="99"/>
    <w:rsid w:val="007E33E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2F748D"/>
    <w:rPr>
      <w:rFonts w:ascii="Arial" w:hAnsi="Arial"/>
      <w:sz w:val="24"/>
    </w:rPr>
  </w:style>
  <w:style w:type="paragraph" w:styleId="Tijeloteksta">
    <w:name w:val="Body Text"/>
    <w:basedOn w:val="Normal"/>
    <w:link w:val="TijelotekstaChar"/>
    <w:uiPriority w:val="99"/>
    <w:rsid w:val="007E33E7"/>
    <w:pPr>
      <w:jc w:val="both"/>
    </w:pPr>
    <w:rPr>
      <w:rFonts w:ascii="Times New Roman" w:hAnsi="Times New Roman"/>
      <w:color w:val="000000"/>
      <w:kern w:val="28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4A68E3"/>
    <w:rPr>
      <w:rFonts w:ascii="Arial" w:hAnsi="Arial"/>
      <w:sz w:val="20"/>
      <w:szCs w:val="24"/>
    </w:rPr>
  </w:style>
  <w:style w:type="table" w:styleId="Reetkatablice">
    <w:name w:val="Table Grid"/>
    <w:basedOn w:val="Obinatablica"/>
    <w:uiPriority w:val="99"/>
    <w:rsid w:val="009F76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rsid w:val="00685D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68E3"/>
    <w:rPr>
      <w:sz w:val="0"/>
      <w:szCs w:val="0"/>
    </w:rPr>
  </w:style>
  <w:style w:type="paragraph" w:styleId="Podnoje">
    <w:name w:val="footer"/>
    <w:basedOn w:val="Normal"/>
    <w:link w:val="PodnojeChar"/>
    <w:uiPriority w:val="99"/>
    <w:semiHidden/>
    <w:rsid w:val="00054B5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054B5D"/>
    <w:rPr>
      <w:rFonts w:ascii="Arial" w:hAnsi="Arial"/>
      <w:sz w:val="24"/>
    </w:rPr>
  </w:style>
  <w:style w:type="paragraph" w:styleId="Bezproreda">
    <w:name w:val="No Spacing"/>
    <w:uiPriority w:val="99"/>
    <w:qFormat/>
    <w:rsid w:val="0058691C"/>
    <w:rPr>
      <w:rFonts w:ascii="Arial" w:hAnsi="Arial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5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5D0CD-10FA-49F1-9A34-25100BC0C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14</vt:lpstr>
    </vt:vector>
  </TitlesOfParts>
  <Company>Grad Koprivnica</Company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14</dc:title>
  <dc:subject/>
  <dc:creator>Dijana Radotovic</dc:creator>
  <cp:keywords/>
  <dc:description/>
  <cp:lastModifiedBy>m</cp:lastModifiedBy>
  <cp:revision>2</cp:revision>
  <cp:lastPrinted>2013-03-29T09:43:00Z</cp:lastPrinted>
  <dcterms:created xsi:type="dcterms:W3CDTF">2013-04-03T07:54:00Z</dcterms:created>
  <dcterms:modified xsi:type="dcterms:W3CDTF">2013-04-03T07:54:00Z</dcterms:modified>
</cp:coreProperties>
</file>