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CD" w:rsidRDefault="0010011B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SOKOLOVAC </w:t>
      </w:r>
    </w:p>
    <w:p w:rsidR="0010011B" w:rsidRDefault="0010011B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Trg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. Tomislava </w:t>
      </w:r>
      <w:proofErr w:type="spellStart"/>
      <w:r>
        <w:rPr>
          <w:rFonts w:ascii="Times New Roman" w:hAnsi="Times New Roman" w:cs="Times New Roman"/>
        </w:rPr>
        <w:t>Bardeka</w:t>
      </w:r>
      <w:proofErr w:type="spellEnd"/>
      <w:r>
        <w:rPr>
          <w:rFonts w:ascii="Times New Roman" w:hAnsi="Times New Roman" w:cs="Times New Roman"/>
        </w:rPr>
        <w:t xml:space="preserve"> 10, Sokolovac </w:t>
      </w:r>
    </w:p>
    <w:p w:rsidR="0010011B" w:rsidRPr="00C92274" w:rsidRDefault="0010011B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OIB:899154491213</w:t>
      </w:r>
    </w:p>
    <w:p w:rsidR="008855CD" w:rsidRPr="000F63C1" w:rsidRDefault="00282A3F" w:rsidP="00282A3F">
      <w:pPr>
        <w:pStyle w:val="Odlomakpopisa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REGISTAR UGOVORA O JAVNOJ NABAVI I OKVIRNIH SPORAZUMA</w:t>
      </w:r>
      <w:r w:rsidR="00551B1E">
        <w:rPr>
          <w:rFonts w:ascii="Times New Roman" w:hAnsi="Times New Roman" w:cs="Times New Roman"/>
          <w:b/>
          <w:bCs/>
        </w:rPr>
        <w:t xml:space="preserve"> I NJIHOVO IZVRŠENJE </w:t>
      </w:r>
    </w:p>
    <w:p w:rsidR="000F63C1" w:rsidRDefault="000F63C1" w:rsidP="000F63C1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p w:rsidR="00551B1E" w:rsidRPr="000F63C1" w:rsidRDefault="00551B1E" w:rsidP="00551B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F63C1">
        <w:rPr>
          <w:rFonts w:ascii="Times New Roman" w:hAnsi="Times New Roman" w:cs="Times New Roman"/>
          <w:b/>
          <w:bCs/>
        </w:rPr>
        <w:t xml:space="preserve">Ugovori o javnoj nabavi </w:t>
      </w:r>
    </w:p>
    <w:p w:rsidR="00551B1E" w:rsidRDefault="00551B1E" w:rsidP="00551B1E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p w:rsidR="00BF0111" w:rsidRPr="00BF0111" w:rsidRDefault="00FA1170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BF0111" w:rsidRPr="00BF0111">
        <w:rPr>
          <w:b/>
          <w:sz w:val="36"/>
          <w:szCs w:val="36"/>
        </w:rPr>
        <w:t>. GODINA</w:t>
      </w: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1726"/>
        <w:gridCol w:w="1857"/>
        <w:gridCol w:w="1594"/>
        <w:gridCol w:w="1356"/>
        <w:gridCol w:w="1390"/>
        <w:gridCol w:w="1390"/>
        <w:gridCol w:w="1292"/>
        <w:gridCol w:w="2088"/>
        <w:gridCol w:w="1296"/>
        <w:gridCol w:w="1162"/>
      </w:tblGrid>
      <w:tr w:rsidR="00FA1170" w:rsidRPr="00644F71" w:rsidTr="00563588">
        <w:trPr>
          <w:trHeight w:val="428"/>
          <w:jc w:val="center"/>
        </w:trPr>
        <w:tc>
          <w:tcPr>
            <w:tcW w:w="83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736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857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60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356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39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 PDV-a</w:t>
            </w:r>
          </w:p>
        </w:tc>
        <w:tc>
          <w:tcPr>
            <w:tcW w:w="1390" w:type="dxa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PDV-om</w:t>
            </w:r>
          </w:p>
        </w:tc>
        <w:tc>
          <w:tcPr>
            <w:tcW w:w="1289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108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26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16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3588" w:rsidRPr="00644F71" w:rsidTr="00563588">
        <w:trPr>
          <w:trHeight w:val="428"/>
          <w:jc w:val="center"/>
        </w:trPr>
        <w:tc>
          <w:tcPr>
            <w:tcW w:w="831" w:type="dxa"/>
            <w:vAlign w:val="center"/>
          </w:tcPr>
          <w:p w:rsidR="00563588" w:rsidRPr="00644F71" w:rsidRDefault="00FA1170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36" w:type="dxa"/>
            <w:vAlign w:val="center"/>
          </w:tcPr>
          <w:p w:rsidR="00563588" w:rsidRPr="00644F71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563588" w:rsidRPr="0087050D" w:rsidRDefault="00563588" w:rsidP="0098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87050D">
              <w:rPr>
                <w:rFonts w:ascii="Times New Roman" w:hAnsi="Times New Roman" w:cs="Times New Roman"/>
                <w:b/>
              </w:rPr>
              <w:t xml:space="preserve">aterijal </w:t>
            </w:r>
            <w:r>
              <w:rPr>
                <w:rFonts w:ascii="Times New Roman" w:hAnsi="Times New Roman" w:cs="Times New Roman"/>
                <w:b/>
              </w:rPr>
              <w:t>i sredstva za čišćenje</w:t>
            </w:r>
          </w:p>
        </w:tc>
        <w:tc>
          <w:tcPr>
            <w:tcW w:w="1602" w:type="dxa"/>
          </w:tcPr>
          <w:p w:rsidR="00563588" w:rsidRPr="00551B1E" w:rsidRDefault="00563588" w:rsidP="00986B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 xml:space="preserve">Koprivničko-križevačka županija provela je objedinjenu javnu nabavu 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nabavu materijala i sredstva za čišćenje za 2019. godinu  i sklopila ugovor</w:t>
            </w:r>
          </w:p>
        </w:tc>
        <w:tc>
          <w:tcPr>
            <w:tcW w:w="1356" w:type="dxa"/>
            <w:vAlign w:val="center"/>
          </w:tcPr>
          <w:p w:rsidR="00563588" w:rsidRPr="00551B1E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390" w:type="dxa"/>
            <w:vAlign w:val="center"/>
          </w:tcPr>
          <w:p w:rsidR="00563588" w:rsidRPr="00551B1E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7.261,40</w:t>
            </w:r>
          </w:p>
        </w:tc>
        <w:tc>
          <w:tcPr>
            <w:tcW w:w="1390" w:type="dxa"/>
            <w:vAlign w:val="center"/>
          </w:tcPr>
          <w:p w:rsidR="00563588" w:rsidRPr="00551B1E" w:rsidRDefault="00563588" w:rsidP="00986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9.076,75</w:t>
            </w:r>
          </w:p>
        </w:tc>
        <w:tc>
          <w:tcPr>
            <w:tcW w:w="1289" w:type="dxa"/>
            <w:vAlign w:val="center"/>
          </w:tcPr>
          <w:p w:rsidR="00563588" w:rsidRPr="00551B1E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2108" w:type="dxa"/>
            <w:vAlign w:val="center"/>
          </w:tcPr>
          <w:p w:rsidR="00563588" w:rsidRPr="00551B1E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ALCA ZAGREB d.o.o., </w:t>
            </w:r>
            <w:proofErr w:type="spellStart"/>
            <w:r>
              <w:rPr>
                <w:rFonts w:ascii="Times New Roman" w:hAnsi="Times New Roman" w:cs="Times New Roman"/>
              </w:rPr>
              <w:t>Koledovčina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zagreb</w:t>
            </w:r>
          </w:p>
        </w:tc>
        <w:tc>
          <w:tcPr>
            <w:tcW w:w="1261" w:type="dxa"/>
            <w:vAlign w:val="center"/>
          </w:tcPr>
          <w:p w:rsidR="00563588" w:rsidRPr="00551B1E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62" w:type="dxa"/>
            <w:vAlign w:val="center"/>
          </w:tcPr>
          <w:p w:rsidR="00563588" w:rsidRPr="00644F71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3588" w:rsidRPr="00644F71" w:rsidTr="00563588">
        <w:trPr>
          <w:trHeight w:val="428"/>
          <w:jc w:val="center"/>
        </w:trPr>
        <w:tc>
          <w:tcPr>
            <w:tcW w:w="831" w:type="dxa"/>
            <w:vAlign w:val="center"/>
          </w:tcPr>
          <w:p w:rsidR="00563588" w:rsidRPr="00644F71" w:rsidRDefault="00FA1170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36" w:type="dxa"/>
            <w:vAlign w:val="center"/>
          </w:tcPr>
          <w:p w:rsidR="00563588" w:rsidRPr="00644F71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563588" w:rsidRPr="00D11B66" w:rsidRDefault="00563588" w:rsidP="0098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B66">
              <w:rPr>
                <w:rFonts w:ascii="Times New Roman" w:hAnsi="Times New Roman" w:cs="Times New Roman"/>
                <w:b/>
                <w:bCs/>
              </w:rPr>
              <w:t>Uredski materijal i papir</w:t>
            </w:r>
          </w:p>
        </w:tc>
        <w:tc>
          <w:tcPr>
            <w:tcW w:w="1602" w:type="dxa"/>
          </w:tcPr>
          <w:p w:rsidR="00563588" w:rsidRPr="00D11B66" w:rsidRDefault="00563588" w:rsidP="00986B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>Koprivničko-križevačka županija provela je objedinjenu javnu nabavu za nabavu ured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skog materijala i papira za 2019</w:t>
            </w: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>.godinu temeljem kojeg je OŠ Sokolovac sklopila ugovor s odabranim ponuditeljem</w:t>
            </w:r>
          </w:p>
        </w:tc>
        <w:tc>
          <w:tcPr>
            <w:tcW w:w="1356" w:type="dxa"/>
            <w:vAlign w:val="center"/>
          </w:tcPr>
          <w:p w:rsidR="00563588" w:rsidRPr="00D11B66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27.12.2018.</w:t>
            </w:r>
          </w:p>
        </w:tc>
        <w:tc>
          <w:tcPr>
            <w:tcW w:w="1390" w:type="dxa"/>
            <w:vAlign w:val="center"/>
          </w:tcPr>
          <w:p w:rsidR="00563588" w:rsidRPr="00D11B66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7.289,45</w:t>
            </w:r>
          </w:p>
        </w:tc>
        <w:tc>
          <w:tcPr>
            <w:tcW w:w="1390" w:type="dxa"/>
            <w:vAlign w:val="center"/>
          </w:tcPr>
          <w:p w:rsidR="00563588" w:rsidRPr="00D11B66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9.111,81</w:t>
            </w:r>
          </w:p>
        </w:tc>
        <w:tc>
          <w:tcPr>
            <w:tcW w:w="1289" w:type="dxa"/>
            <w:vAlign w:val="center"/>
          </w:tcPr>
          <w:p w:rsidR="00563588" w:rsidRPr="00D11B66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D11B66">
              <w:rPr>
                <w:rFonts w:ascii="Times New Roman" w:hAnsi="Times New Roman" w:cs="Times New Roman"/>
              </w:rPr>
              <w:t xml:space="preserve"> godina</w:t>
            </w:r>
          </w:p>
        </w:tc>
        <w:tc>
          <w:tcPr>
            <w:tcW w:w="2108" w:type="dxa"/>
            <w:vAlign w:val="center"/>
          </w:tcPr>
          <w:p w:rsidR="00563588" w:rsidRPr="00D11B66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  <w:sz w:val="20"/>
                <w:szCs w:val="20"/>
              </w:rPr>
              <w:t>MAKROMIKRO GRUPA d.o.o., BUZIN</w:t>
            </w:r>
          </w:p>
        </w:tc>
        <w:tc>
          <w:tcPr>
            <w:tcW w:w="1261" w:type="dxa"/>
            <w:vAlign w:val="center"/>
          </w:tcPr>
          <w:p w:rsidR="00563588" w:rsidRPr="00D11B66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  <w:r w:rsidRPr="00D11B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vAlign w:val="center"/>
          </w:tcPr>
          <w:p w:rsidR="00563588" w:rsidRPr="00644F71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3588" w:rsidRPr="00644F71" w:rsidTr="00563588">
        <w:trPr>
          <w:trHeight w:val="428"/>
          <w:jc w:val="center"/>
        </w:trPr>
        <w:tc>
          <w:tcPr>
            <w:tcW w:w="831" w:type="dxa"/>
            <w:vAlign w:val="center"/>
          </w:tcPr>
          <w:p w:rsidR="00563588" w:rsidRPr="00644F71" w:rsidRDefault="00FA1170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36" w:type="dxa"/>
            <w:vAlign w:val="center"/>
          </w:tcPr>
          <w:p w:rsidR="00563588" w:rsidRPr="00644F71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563588" w:rsidRPr="005A3A2C" w:rsidRDefault="00563588" w:rsidP="00986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50D">
              <w:rPr>
                <w:rFonts w:ascii="Times New Roman" w:hAnsi="Times New Roman" w:cs="Times New Roman"/>
                <w:b/>
              </w:rPr>
              <w:t>Higijenski materijal</w:t>
            </w:r>
          </w:p>
        </w:tc>
        <w:tc>
          <w:tcPr>
            <w:tcW w:w="1602" w:type="dxa"/>
          </w:tcPr>
          <w:p w:rsidR="00563588" w:rsidRPr="00551B1E" w:rsidRDefault="00563588" w:rsidP="00986B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 xml:space="preserve">Koprivničko-križevačka županija provela je objedinjenu javnu </w:t>
            </w:r>
            <w:r w:rsidRPr="00D11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nabavu 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nabavu higijenskog materijala 2019. godinu  i sklopila ugovor</w:t>
            </w:r>
          </w:p>
        </w:tc>
        <w:tc>
          <w:tcPr>
            <w:tcW w:w="1356" w:type="dxa"/>
            <w:vAlign w:val="center"/>
          </w:tcPr>
          <w:p w:rsidR="00563588" w:rsidRPr="0087050D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50D">
              <w:rPr>
                <w:rFonts w:ascii="Times New Roman" w:hAnsi="Times New Roman" w:cs="Times New Roman"/>
              </w:rPr>
              <w:lastRenderedPageBreak/>
              <w:t>28.12.2018.</w:t>
            </w:r>
          </w:p>
        </w:tc>
        <w:tc>
          <w:tcPr>
            <w:tcW w:w="1390" w:type="dxa"/>
            <w:vAlign w:val="center"/>
          </w:tcPr>
          <w:p w:rsidR="00563588" w:rsidRPr="005A3A2C" w:rsidRDefault="00563588" w:rsidP="00986B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Za OŠ Sokolovac 5.131,00</w:t>
            </w:r>
          </w:p>
        </w:tc>
        <w:tc>
          <w:tcPr>
            <w:tcW w:w="1390" w:type="dxa"/>
            <w:vAlign w:val="center"/>
          </w:tcPr>
          <w:p w:rsidR="00563588" w:rsidRPr="0087050D" w:rsidRDefault="00563588" w:rsidP="00986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:rsidR="00563588" w:rsidRPr="0087050D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50D">
              <w:rPr>
                <w:rFonts w:ascii="Times New Roman" w:hAnsi="Times New Roman" w:cs="Times New Roman"/>
              </w:rPr>
              <w:t xml:space="preserve">1 god </w:t>
            </w:r>
          </w:p>
        </w:tc>
        <w:tc>
          <w:tcPr>
            <w:tcW w:w="2108" w:type="dxa"/>
            <w:vAlign w:val="center"/>
          </w:tcPr>
          <w:p w:rsidR="00563588" w:rsidRPr="005A3A2C" w:rsidRDefault="00563588" w:rsidP="00986B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ALCA ZAGREB d.o.o., </w:t>
            </w:r>
            <w:proofErr w:type="spellStart"/>
            <w:r>
              <w:rPr>
                <w:rFonts w:ascii="Times New Roman" w:hAnsi="Times New Roman" w:cs="Times New Roman"/>
              </w:rPr>
              <w:t>Koledovčina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zagreb</w:t>
            </w:r>
          </w:p>
        </w:tc>
        <w:tc>
          <w:tcPr>
            <w:tcW w:w="1261" w:type="dxa"/>
            <w:vAlign w:val="center"/>
          </w:tcPr>
          <w:p w:rsidR="00563588" w:rsidRPr="0087050D" w:rsidRDefault="00563588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50D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62" w:type="dxa"/>
            <w:vAlign w:val="center"/>
          </w:tcPr>
          <w:p w:rsidR="00563588" w:rsidRPr="00644F71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170" w:rsidRPr="00644F71" w:rsidTr="00563588">
        <w:trPr>
          <w:trHeight w:val="428"/>
          <w:jc w:val="center"/>
        </w:trPr>
        <w:tc>
          <w:tcPr>
            <w:tcW w:w="831" w:type="dxa"/>
            <w:vAlign w:val="center"/>
          </w:tcPr>
          <w:p w:rsidR="00563588" w:rsidRPr="00644F71" w:rsidRDefault="00FA1170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736" w:type="dxa"/>
            <w:vAlign w:val="center"/>
          </w:tcPr>
          <w:p w:rsidR="00563588" w:rsidRPr="00644F71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563588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Pokretna elektronička komunikacijska mreža</w:t>
            </w:r>
          </w:p>
        </w:tc>
        <w:tc>
          <w:tcPr>
            <w:tcW w:w="1602" w:type="dxa"/>
            <w:vAlign w:val="center"/>
          </w:tcPr>
          <w:p w:rsidR="00563588" w:rsidRPr="00644F71" w:rsidRDefault="00563588" w:rsidP="00986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>Koprivničko-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križevačka županija provela je jednostavnu  nabavu </w:t>
            </w: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 xml:space="preserve"> za nabavu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usluga u pokretnoj elektroničkoj komunikacijskoj mreži za osnovne i srednje škole kojima je osnivač Koprivničko-križevačka županija </w:t>
            </w:r>
          </w:p>
        </w:tc>
        <w:tc>
          <w:tcPr>
            <w:tcW w:w="1356" w:type="dxa"/>
            <w:vAlign w:val="center"/>
          </w:tcPr>
          <w:p w:rsidR="00563588" w:rsidRPr="0087050D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50D">
              <w:rPr>
                <w:rFonts w:ascii="Times New Roman" w:hAnsi="Times New Roman" w:cs="Times New Roman"/>
                <w:bCs/>
                <w:sz w:val="24"/>
                <w:szCs w:val="24"/>
              </w:rPr>
              <w:t>22.02.2019.</w:t>
            </w:r>
          </w:p>
        </w:tc>
        <w:tc>
          <w:tcPr>
            <w:tcW w:w="1390" w:type="dxa"/>
            <w:vAlign w:val="center"/>
          </w:tcPr>
          <w:p w:rsidR="00563588" w:rsidRPr="0087050D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50D">
              <w:rPr>
                <w:rFonts w:ascii="Times New Roman" w:hAnsi="Times New Roman" w:cs="Times New Roman"/>
                <w:bCs/>
                <w:sz w:val="24"/>
                <w:szCs w:val="24"/>
              </w:rPr>
              <w:t>155.577,60</w:t>
            </w:r>
          </w:p>
        </w:tc>
        <w:tc>
          <w:tcPr>
            <w:tcW w:w="1390" w:type="dxa"/>
          </w:tcPr>
          <w:p w:rsidR="00563588" w:rsidRPr="0087050D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3588" w:rsidRPr="0087050D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3588" w:rsidRPr="0087050D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3588" w:rsidRPr="0087050D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3588" w:rsidRPr="0087050D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3588" w:rsidRPr="0087050D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50D">
              <w:rPr>
                <w:rFonts w:ascii="Times New Roman" w:hAnsi="Times New Roman" w:cs="Times New Roman"/>
                <w:bCs/>
                <w:sz w:val="24"/>
                <w:szCs w:val="24"/>
              </w:rPr>
              <w:t>194.472,00</w:t>
            </w:r>
          </w:p>
        </w:tc>
        <w:tc>
          <w:tcPr>
            <w:tcW w:w="1289" w:type="dxa"/>
            <w:vAlign w:val="center"/>
          </w:tcPr>
          <w:p w:rsidR="00563588" w:rsidRPr="0087050D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50D">
              <w:rPr>
                <w:rFonts w:ascii="Times New Roman" w:hAnsi="Times New Roman" w:cs="Times New Roman"/>
                <w:bCs/>
                <w:sz w:val="24"/>
                <w:szCs w:val="24"/>
              </w:rPr>
              <w:t>2 god</w:t>
            </w:r>
          </w:p>
        </w:tc>
        <w:tc>
          <w:tcPr>
            <w:tcW w:w="2108" w:type="dxa"/>
            <w:vAlign w:val="center"/>
          </w:tcPr>
          <w:p w:rsidR="00563588" w:rsidRPr="0087050D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50D">
              <w:rPr>
                <w:rFonts w:ascii="Times New Roman" w:hAnsi="Times New Roman" w:cs="Times New Roman"/>
                <w:bCs/>
                <w:sz w:val="24"/>
                <w:szCs w:val="24"/>
              </w:rPr>
              <w:t>A1 Hrvatska d.o.o., Vrtni put, Zagreb</w:t>
            </w:r>
          </w:p>
        </w:tc>
        <w:tc>
          <w:tcPr>
            <w:tcW w:w="1261" w:type="dxa"/>
            <w:vAlign w:val="center"/>
          </w:tcPr>
          <w:p w:rsidR="00563588" w:rsidRPr="00FA1170" w:rsidRDefault="00FA1170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170">
              <w:rPr>
                <w:rFonts w:ascii="Times New Roman" w:hAnsi="Times New Roman" w:cs="Times New Roman"/>
                <w:bCs/>
                <w:sz w:val="24"/>
                <w:szCs w:val="24"/>
              </w:rPr>
              <w:t>31.12.2019</w:t>
            </w:r>
          </w:p>
        </w:tc>
        <w:tc>
          <w:tcPr>
            <w:tcW w:w="1162" w:type="dxa"/>
            <w:vAlign w:val="center"/>
          </w:tcPr>
          <w:p w:rsidR="00563588" w:rsidRPr="00644F71" w:rsidRDefault="00563588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170" w:rsidRPr="00644F71" w:rsidTr="00563588">
        <w:trPr>
          <w:trHeight w:val="428"/>
          <w:jc w:val="center"/>
        </w:trPr>
        <w:tc>
          <w:tcPr>
            <w:tcW w:w="831" w:type="dxa"/>
            <w:vAlign w:val="center"/>
          </w:tcPr>
          <w:p w:rsidR="00563588" w:rsidRPr="00644F71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6" w:type="dxa"/>
            <w:vAlign w:val="center"/>
          </w:tcPr>
          <w:p w:rsidR="00563588" w:rsidRPr="00644F71" w:rsidRDefault="00563588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:rsidR="00563588" w:rsidRPr="00D11B66" w:rsidRDefault="00FA1170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Nepokretna elektronička komunikacijska usluga </w:t>
            </w:r>
          </w:p>
        </w:tc>
        <w:tc>
          <w:tcPr>
            <w:tcW w:w="1602" w:type="dxa"/>
          </w:tcPr>
          <w:p w:rsidR="00563588" w:rsidRPr="00D11B66" w:rsidRDefault="00FA1170" w:rsidP="00670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>Koprivničko-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križevačka županija provela je jednostavnu  nabavu </w:t>
            </w: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 xml:space="preserve"> za nabavu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usluga u nepokretnoj elektroničkoj komunikacijskoj mreži za osnovne i srednje škole kojima je osnivač Koprivničko-križevačka županija</w:t>
            </w:r>
          </w:p>
        </w:tc>
        <w:tc>
          <w:tcPr>
            <w:tcW w:w="1356" w:type="dxa"/>
            <w:vAlign w:val="center"/>
          </w:tcPr>
          <w:p w:rsidR="00563588" w:rsidRPr="00D11B66" w:rsidRDefault="00FA1170" w:rsidP="000A1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1390" w:type="dxa"/>
            <w:vAlign w:val="center"/>
          </w:tcPr>
          <w:p w:rsidR="00563588" w:rsidRPr="00D11B66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11.825,28</w:t>
            </w:r>
          </w:p>
        </w:tc>
        <w:tc>
          <w:tcPr>
            <w:tcW w:w="1390" w:type="dxa"/>
            <w:vAlign w:val="center"/>
          </w:tcPr>
          <w:p w:rsidR="00563588" w:rsidRPr="00D11B66" w:rsidRDefault="00FA1170" w:rsidP="000A1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17.781,60</w:t>
            </w:r>
          </w:p>
        </w:tc>
        <w:tc>
          <w:tcPr>
            <w:tcW w:w="1289" w:type="dxa"/>
            <w:vAlign w:val="center"/>
          </w:tcPr>
          <w:p w:rsidR="00670986" w:rsidRPr="00D11B66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31.07.2020.</w:t>
            </w:r>
          </w:p>
        </w:tc>
        <w:tc>
          <w:tcPr>
            <w:tcW w:w="2108" w:type="dxa"/>
            <w:vAlign w:val="center"/>
          </w:tcPr>
          <w:p w:rsidR="00563588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Hrvatski telekom </w:t>
            </w:r>
            <w:proofErr w:type="spellStart"/>
            <w:r>
              <w:rPr>
                <w:rFonts w:ascii="Times New Roman" w:hAnsi="Times New Roman" w:cs="Times New Roman"/>
              </w:rPr>
              <w:t>d.d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1170" w:rsidRPr="00D11B66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Radnička cesta 21, zagreb</w:t>
            </w:r>
          </w:p>
        </w:tc>
        <w:tc>
          <w:tcPr>
            <w:tcW w:w="1261" w:type="dxa"/>
            <w:vAlign w:val="center"/>
          </w:tcPr>
          <w:p w:rsidR="00563588" w:rsidRPr="00D11B66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62" w:type="dxa"/>
            <w:vAlign w:val="center"/>
          </w:tcPr>
          <w:p w:rsidR="00563588" w:rsidRPr="00644F71" w:rsidRDefault="00563588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1170" w:rsidRPr="00644F71" w:rsidTr="00563588">
        <w:trPr>
          <w:trHeight w:val="428"/>
          <w:jc w:val="center"/>
        </w:trPr>
        <w:tc>
          <w:tcPr>
            <w:tcW w:w="831" w:type="dxa"/>
            <w:vAlign w:val="center"/>
          </w:tcPr>
          <w:p w:rsidR="00FA1170" w:rsidRPr="00644F71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6" w:type="dxa"/>
            <w:vAlign w:val="center"/>
          </w:tcPr>
          <w:p w:rsidR="00FA1170" w:rsidRPr="00644F71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:rsidR="00FA1170" w:rsidRPr="00D11B66" w:rsidRDefault="00FA1170" w:rsidP="0098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Računala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računalana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oprema </w:t>
            </w:r>
          </w:p>
        </w:tc>
        <w:tc>
          <w:tcPr>
            <w:tcW w:w="1602" w:type="dxa"/>
          </w:tcPr>
          <w:p w:rsidR="00FA1170" w:rsidRPr="00D11B66" w:rsidRDefault="00FA1170" w:rsidP="00986B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>Koprivničko-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križevačka županija provela je jednostavnu  nabavu </w:t>
            </w: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 xml:space="preserve"> za nabavu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računala i računalne opreme za osnovne i srednje škole kojima je osnivač Koprivničko-križevačka županija</w:t>
            </w:r>
          </w:p>
        </w:tc>
        <w:tc>
          <w:tcPr>
            <w:tcW w:w="1356" w:type="dxa"/>
            <w:vAlign w:val="center"/>
          </w:tcPr>
          <w:p w:rsidR="00FA1170" w:rsidRPr="00D11B66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22.10.2019.</w:t>
            </w:r>
          </w:p>
        </w:tc>
        <w:tc>
          <w:tcPr>
            <w:tcW w:w="1390" w:type="dxa"/>
            <w:vAlign w:val="center"/>
          </w:tcPr>
          <w:p w:rsidR="00FA1170" w:rsidRPr="00D11B66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23.560,00</w:t>
            </w:r>
          </w:p>
        </w:tc>
        <w:tc>
          <w:tcPr>
            <w:tcW w:w="1390" w:type="dxa"/>
            <w:vAlign w:val="center"/>
          </w:tcPr>
          <w:p w:rsidR="00FA1170" w:rsidRPr="00D11B66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:rsidR="00FA1170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Jednokratno </w:t>
            </w:r>
          </w:p>
          <w:p w:rsidR="00FA1170" w:rsidRPr="00D11B66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06.11.2019.</w:t>
            </w:r>
          </w:p>
        </w:tc>
        <w:tc>
          <w:tcPr>
            <w:tcW w:w="2108" w:type="dxa"/>
            <w:vAlign w:val="center"/>
          </w:tcPr>
          <w:p w:rsidR="00FA1170" w:rsidRPr="00D11B66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Inpro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d.o.o., Čakovec </w:t>
            </w:r>
            <w:proofErr w:type="spellStart"/>
            <w:r>
              <w:rPr>
                <w:rFonts w:ascii="Times New Roman" w:hAnsi="Times New Roman" w:cs="Times New Roman"/>
              </w:rPr>
              <w:t>M.Krleže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261" w:type="dxa"/>
            <w:vAlign w:val="center"/>
          </w:tcPr>
          <w:p w:rsidR="00FA1170" w:rsidRPr="00D11B66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9.11.2019.</w:t>
            </w:r>
          </w:p>
        </w:tc>
        <w:tc>
          <w:tcPr>
            <w:tcW w:w="1162" w:type="dxa"/>
            <w:vAlign w:val="center"/>
          </w:tcPr>
          <w:p w:rsidR="00FA1170" w:rsidRPr="00644F71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1170" w:rsidRPr="00644F71" w:rsidTr="00563588">
        <w:trPr>
          <w:trHeight w:val="428"/>
          <w:jc w:val="center"/>
        </w:trPr>
        <w:tc>
          <w:tcPr>
            <w:tcW w:w="831" w:type="dxa"/>
            <w:vAlign w:val="center"/>
          </w:tcPr>
          <w:p w:rsidR="00FA1170" w:rsidRPr="00644F71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6" w:type="dxa"/>
            <w:vAlign w:val="center"/>
          </w:tcPr>
          <w:p w:rsidR="00FA1170" w:rsidRPr="00644F71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:rsidR="00FA1170" w:rsidRPr="00FA1170" w:rsidRDefault="00FA1170" w:rsidP="0098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1170">
              <w:rPr>
                <w:rFonts w:ascii="Times New Roman" w:hAnsi="Times New Roman" w:cs="Times New Roman"/>
                <w:b/>
              </w:rPr>
              <w:t xml:space="preserve">Namještaj </w:t>
            </w:r>
          </w:p>
        </w:tc>
        <w:tc>
          <w:tcPr>
            <w:tcW w:w="1602" w:type="dxa"/>
          </w:tcPr>
          <w:p w:rsidR="00FA1170" w:rsidRPr="00D11B66" w:rsidRDefault="00FA1170" w:rsidP="00986B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>Koprivničko-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križevačka županija provela je jednostavnu  nabavu </w:t>
            </w: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 xml:space="preserve"> za nabavu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školskog namještaja za osnovne i srednje škole kojima je osnivač Koprivničko-križevačka županija</w:t>
            </w:r>
          </w:p>
        </w:tc>
        <w:tc>
          <w:tcPr>
            <w:tcW w:w="1356" w:type="dxa"/>
            <w:vAlign w:val="center"/>
          </w:tcPr>
          <w:p w:rsidR="00FA1170" w:rsidRPr="00551B1E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29.10.2019</w:t>
            </w:r>
          </w:p>
        </w:tc>
        <w:tc>
          <w:tcPr>
            <w:tcW w:w="1390" w:type="dxa"/>
            <w:vAlign w:val="center"/>
          </w:tcPr>
          <w:p w:rsidR="00FA1170" w:rsidRPr="00551B1E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21.890,00</w:t>
            </w:r>
          </w:p>
        </w:tc>
        <w:tc>
          <w:tcPr>
            <w:tcW w:w="1390" w:type="dxa"/>
            <w:vAlign w:val="center"/>
          </w:tcPr>
          <w:p w:rsidR="00FA1170" w:rsidRPr="00551B1E" w:rsidRDefault="00FA1170" w:rsidP="00986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:rsidR="00FA1170" w:rsidRPr="00551B1E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Jednokratno</w:t>
            </w:r>
          </w:p>
        </w:tc>
        <w:tc>
          <w:tcPr>
            <w:tcW w:w="2108" w:type="dxa"/>
            <w:vAlign w:val="center"/>
          </w:tcPr>
          <w:p w:rsidR="00FA1170" w:rsidRPr="00551B1E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Novi godovi d.o.o., </w:t>
            </w:r>
            <w:proofErr w:type="spellStart"/>
            <w:r>
              <w:rPr>
                <w:rFonts w:ascii="Times New Roman" w:hAnsi="Times New Roman" w:cs="Times New Roman"/>
              </w:rPr>
              <w:t>Dr.Ivana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Novaka 38, Čakovec </w:t>
            </w:r>
          </w:p>
        </w:tc>
        <w:tc>
          <w:tcPr>
            <w:tcW w:w="1261" w:type="dxa"/>
            <w:vAlign w:val="center"/>
          </w:tcPr>
          <w:p w:rsidR="00FA1170" w:rsidRPr="00551B1E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12.11.2019.</w:t>
            </w:r>
          </w:p>
        </w:tc>
        <w:tc>
          <w:tcPr>
            <w:tcW w:w="1162" w:type="dxa"/>
            <w:vAlign w:val="center"/>
          </w:tcPr>
          <w:p w:rsidR="00FA1170" w:rsidRPr="00644F71" w:rsidRDefault="00FA1170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1170" w:rsidRPr="00644F71" w:rsidTr="00563588">
        <w:trPr>
          <w:trHeight w:val="428"/>
          <w:jc w:val="center"/>
        </w:trPr>
        <w:tc>
          <w:tcPr>
            <w:tcW w:w="831" w:type="dxa"/>
            <w:vAlign w:val="center"/>
          </w:tcPr>
          <w:p w:rsidR="00FA1170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Align w:val="center"/>
          </w:tcPr>
          <w:p w:rsidR="00FA1170" w:rsidRPr="00644F71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:rsidR="00FA1170" w:rsidRPr="005A3A2C" w:rsidRDefault="00FA1170" w:rsidP="00291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2" w:type="dxa"/>
          </w:tcPr>
          <w:p w:rsidR="00FA1170" w:rsidRPr="00551B1E" w:rsidRDefault="00FA1170" w:rsidP="00551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FA1170" w:rsidRPr="0087050D" w:rsidRDefault="00FA1170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FA1170" w:rsidRPr="005A3A2C" w:rsidRDefault="00FA1170" w:rsidP="002911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vAlign w:val="center"/>
          </w:tcPr>
          <w:p w:rsidR="00FA1170" w:rsidRPr="0087050D" w:rsidRDefault="00FA1170" w:rsidP="00291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:rsidR="00FA1170" w:rsidRPr="0087050D" w:rsidRDefault="00FA1170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Align w:val="center"/>
          </w:tcPr>
          <w:p w:rsidR="00FA1170" w:rsidRPr="005A3A2C" w:rsidRDefault="00FA1170" w:rsidP="002911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1" w:type="dxa"/>
            <w:vAlign w:val="center"/>
          </w:tcPr>
          <w:p w:rsidR="00FA1170" w:rsidRPr="0087050D" w:rsidRDefault="00FA1170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FA1170" w:rsidRPr="00644F71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1170" w:rsidRPr="00644F71" w:rsidTr="00563588">
        <w:trPr>
          <w:trHeight w:val="428"/>
          <w:jc w:val="center"/>
        </w:trPr>
        <w:tc>
          <w:tcPr>
            <w:tcW w:w="831" w:type="dxa"/>
            <w:vAlign w:val="center"/>
          </w:tcPr>
          <w:p w:rsidR="00FA1170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Align w:val="center"/>
          </w:tcPr>
          <w:p w:rsidR="00FA1170" w:rsidRPr="00644F71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:rsidR="00FA1170" w:rsidRPr="00B42443" w:rsidRDefault="00FA1170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2" w:type="dxa"/>
          </w:tcPr>
          <w:p w:rsidR="00FA1170" w:rsidRPr="0089066B" w:rsidRDefault="00FA1170" w:rsidP="00BF01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A1170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FA1170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FA1170" w:rsidRDefault="00FA1170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:rsidR="00FA1170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Align w:val="center"/>
          </w:tcPr>
          <w:p w:rsidR="00FA1170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A1170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FA1170" w:rsidRPr="00644F71" w:rsidRDefault="00FA1170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0111" w:rsidRDefault="00BF0111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0A1C9E" w:rsidRDefault="000A1C9E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8855CD" w:rsidRPr="003D2F30" w:rsidRDefault="008855CD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5"/>
        <w:gridCol w:w="856"/>
        <w:gridCol w:w="1883"/>
        <w:gridCol w:w="1560"/>
        <w:gridCol w:w="1418"/>
        <w:gridCol w:w="1435"/>
        <w:gridCol w:w="1355"/>
        <w:gridCol w:w="1750"/>
        <w:gridCol w:w="1337"/>
        <w:gridCol w:w="1347"/>
      </w:tblGrid>
      <w:tr w:rsidR="00282A3F" w:rsidRPr="00644F71" w:rsidTr="006D0B7C">
        <w:trPr>
          <w:trHeight w:val="1764"/>
          <w:jc w:val="center"/>
        </w:trPr>
        <w:tc>
          <w:tcPr>
            <w:tcW w:w="1145" w:type="dxa"/>
          </w:tcPr>
          <w:p w:rsidR="008855CD" w:rsidRPr="00644F71" w:rsidRDefault="008855CD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88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 w:rsidR="0028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/predmet nabave</w:t>
            </w:r>
          </w:p>
        </w:tc>
        <w:tc>
          <w:tcPr>
            <w:tcW w:w="1560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418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435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355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750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337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347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  <w:bookmarkStart w:id="0" w:name="_GoBack"/>
        <w:bookmarkEnd w:id="0"/>
      </w:tr>
      <w:tr w:rsidR="00282A3F" w:rsidRPr="00644F71" w:rsidTr="006D0B7C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174859" w:rsidRPr="00644F71" w:rsidRDefault="00174859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56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83" w:type="dxa"/>
            <w:vAlign w:val="center"/>
          </w:tcPr>
          <w:p w:rsidR="00174859" w:rsidRPr="00B42443" w:rsidRDefault="00174859" w:rsidP="00291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443">
              <w:rPr>
                <w:rFonts w:ascii="Times New Roman" w:hAnsi="Times New Roman" w:cs="Times New Roman"/>
                <w:b/>
                <w:bCs/>
              </w:rPr>
              <w:t>Opskrba električnom energijom</w:t>
            </w:r>
          </w:p>
        </w:tc>
        <w:tc>
          <w:tcPr>
            <w:tcW w:w="1560" w:type="dxa"/>
            <w:vAlign w:val="center"/>
          </w:tcPr>
          <w:p w:rsidR="00174859" w:rsidRPr="00644F71" w:rsidRDefault="00282A3F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 po grupama /</w:t>
            </w:r>
            <w:r w:rsidR="00174859"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Koprivničko-križevačka županija provela je </w:t>
            </w:r>
            <w:r w:rsidR="00174859">
              <w:rPr>
                <w:rFonts w:ascii="Times New Roman" w:hAnsi="Times New Roman" w:cs="Times New Roman"/>
                <w:sz w:val="20"/>
                <w:szCs w:val="20"/>
              </w:rPr>
              <w:t>objedinjenu</w:t>
            </w:r>
            <w:r w:rsidR="00174859"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 javnu nabavu </w:t>
            </w:r>
            <w:r w:rsidR="00174859">
              <w:rPr>
                <w:rFonts w:ascii="Times New Roman" w:hAnsi="Times New Roman" w:cs="Times New Roman"/>
                <w:sz w:val="20"/>
                <w:szCs w:val="20"/>
              </w:rPr>
              <w:t xml:space="preserve">i sklopila okvirni sporazum za opskrbu električnom energijom temeljem kojeg je OŠ Sokolovac  sklopila pojedinačni </w:t>
            </w:r>
            <w:r w:rsidR="00174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ugovor</w:t>
            </w:r>
          </w:p>
        </w:tc>
        <w:tc>
          <w:tcPr>
            <w:tcW w:w="1418" w:type="dxa"/>
            <w:vAlign w:val="center"/>
          </w:tcPr>
          <w:p w:rsidR="00174859" w:rsidRPr="00644F71" w:rsidRDefault="000A1C9E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06.02.2018</w:t>
            </w:r>
          </w:p>
        </w:tc>
        <w:tc>
          <w:tcPr>
            <w:tcW w:w="1435" w:type="dxa"/>
            <w:vAlign w:val="center"/>
          </w:tcPr>
          <w:p w:rsidR="00174859" w:rsidRPr="00644F71" w:rsidRDefault="0017485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174859" w:rsidRPr="00644F71" w:rsidRDefault="00282A3F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750" w:type="dxa"/>
            <w:vAlign w:val="center"/>
          </w:tcPr>
          <w:p w:rsidR="00174859" w:rsidRPr="00644F71" w:rsidRDefault="000A1C9E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HEP – OPSKRBA d.o.o.Zagreb, Ulica Grada Vukovara 37</w:t>
            </w:r>
          </w:p>
        </w:tc>
        <w:tc>
          <w:tcPr>
            <w:tcW w:w="1337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6D0B7C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856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83" w:type="dxa"/>
            <w:vAlign w:val="center"/>
          </w:tcPr>
          <w:p w:rsidR="00174859" w:rsidRPr="00644F71" w:rsidRDefault="0017485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o opskrbi </w:t>
            </w:r>
            <w:r w:rsidR="005B5160">
              <w:rPr>
                <w:rFonts w:ascii="Times New Roman" w:hAnsi="Times New Roman" w:cs="Times New Roman"/>
              </w:rPr>
              <w:t>krajnjeg kupca Broj:O-19</w:t>
            </w:r>
            <w:r w:rsidR="000A1C9E">
              <w:rPr>
                <w:rFonts w:ascii="Times New Roman" w:hAnsi="Times New Roman" w:cs="Times New Roman"/>
              </w:rPr>
              <w:t>-</w:t>
            </w:r>
            <w:r w:rsidR="005B516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560" w:type="dxa"/>
            <w:vAlign w:val="center"/>
          </w:tcPr>
          <w:p w:rsidR="00174859" w:rsidRPr="00644F71" w:rsidRDefault="0017485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Sklapanje ugovora O</w:t>
            </w:r>
            <w:r w:rsidR="000E0499">
              <w:rPr>
                <w:rFonts w:ascii="Times New Roman" w:hAnsi="Times New Roman" w:cs="Times New Roman"/>
              </w:rPr>
              <w:t xml:space="preserve">S Sokolovac </w:t>
            </w:r>
          </w:p>
        </w:tc>
        <w:tc>
          <w:tcPr>
            <w:tcW w:w="1418" w:type="dxa"/>
            <w:vAlign w:val="center"/>
          </w:tcPr>
          <w:p w:rsidR="00174859" w:rsidRPr="00644F71" w:rsidRDefault="005B5160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  <w:r w:rsidR="000A1C9E">
              <w:rPr>
                <w:rFonts w:ascii="Times New Roman" w:hAnsi="Times New Roman" w:cs="Times New Roman"/>
              </w:rPr>
              <w:t>.2018.</w:t>
            </w:r>
          </w:p>
        </w:tc>
        <w:tc>
          <w:tcPr>
            <w:tcW w:w="1435" w:type="dxa"/>
            <w:vAlign w:val="center"/>
          </w:tcPr>
          <w:p w:rsidR="00174859" w:rsidRPr="0047105F" w:rsidRDefault="000A1C9E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42.757,97</w:t>
            </w:r>
          </w:p>
        </w:tc>
        <w:tc>
          <w:tcPr>
            <w:tcW w:w="1355" w:type="dxa"/>
            <w:vAlign w:val="center"/>
          </w:tcPr>
          <w:p w:rsidR="00174859" w:rsidRPr="0047105F" w:rsidRDefault="005B5160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01.01.2019.- 31.12.2019.</w:t>
            </w:r>
          </w:p>
        </w:tc>
        <w:tc>
          <w:tcPr>
            <w:tcW w:w="1750" w:type="dxa"/>
            <w:vAlign w:val="center"/>
          </w:tcPr>
          <w:p w:rsidR="00174859" w:rsidRPr="005B5160" w:rsidRDefault="000A1C9E" w:rsidP="00291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160">
              <w:rPr>
                <w:rFonts w:ascii="Times New Roman" w:hAnsi="Times New Roman" w:cs="Times New Roman"/>
                <w:sz w:val="20"/>
                <w:szCs w:val="20"/>
              </w:rPr>
              <w:t>HEP – OPSKRBA d.o.o.Zagreb, Ulica Grada Vukovara 37</w:t>
            </w:r>
          </w:p>
        </w:tc>
        <w:tc>
          <w:tcPr>
            <w:tcW w:w="1337" w:type="dxa"/>
            <w:vAlign w:val="center"/>
          </w:tcPr>
          <w:p w:rsidR="00174859" w:rsidRPr="00644F71" w:rsidRDefault="005B5160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  <w:r w:rsidR="001748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7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6D0B7C">
        <w:trPr>
          <w:trHeight w:val="510"/>
          <w:jc w:val="center"/>
        </w:trPr>
        <w:tc>
          <w:tcPr>
            <w:tcW w:w="1145" w:type="dxa"/>
            <w:vMerge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83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AD7725" w:rsidRPr="003B1BFD" w:rsidRDefault="00AD7725" w:rsidP="00291188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55" w:type="dxa"/>
            <w:vAlign w:val="center"/>
          </w:tcPr>
          <w:p w:rsidR="00AD7725" w:rsidRPr="003B1BFD" w:rsidRDefault="00AD7725" w:rsidP="00291188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0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6D0B7C">
        <w:trPr>
          <w:trHeight w:val="510"/>
          <w:jc w:val="center"/>
        </w:trPr>
        <w:tc>
          <w:tcPr>
            <w:tcW w:w="1145" w:type="dxa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D7725" w:rsidRPr="00973273" w:rsidRDefault="00AD7725" w:rsidP="0097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6D0B7C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AD7725" w:rsidRPr="00644F71" w:rsidRDefault="00AD772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56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83" w:type="dxa"/>
            <w:vAlign w:val="center"/>
          </w:tcPr>
          <w:p w:rsidR="00AD7725" w:rsidRPr="00B42443" w:rsidRDefault="00AD772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Opskrba plinom </w:t>
            </w:r>
          </w:p>
        </w:tc>
        <w:tc>
          <w:tcPr>
            <w:tcW w:w="1560" w:type="dxa"/>
            <w:vAlign w:val="center"/>
          </w:tcPr>
          <w:p w:rsidR="00AD7725" w:rsidRPr="00644F71" w:rsidRDefault="003B1BFD" w:rsidP="00667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 po grupama /</w:t>
            </w:r>
            <w:r w:rsidR="00AD7725"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Koprivničko-križevačka županija provela je </w:t>
            </w:r>
            <w:r w:rsidR="00AD7725">
              <w:rPr>
                <w:rFonts w:ascii="Times New Roman" w:hAnsi="Times New Roman" w:cs="Times New Roman"/>
                <w:sz w:val="20"/>
                <w:szCs w:val="20"/>
              </w:rPr>
              <w:t>objedinjenu</w:t>
            </w:r>
            <w:r w:rsidR="00AD7725"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 javnu nabavu </w:t>
            </w:r>
            <w:r w:rsidR="00AD7725">
              <w:rPr>
                <w:rFonts w:ascii="Times New Roman" w:hAnsi="Times New Roman" w:cs="Times New Roman"/>
                <w:sz w:val="20"/>
                <w:szCs w:val="20"/>
              </w:rPr>
              <w:t xml:space="preserve">i sklopila okvirni sporazum za opskrbu </w:t>
            </w:r>
            <w:r w:rsidR="00667900">
              <w:rPr>
                <w:rFonts w:ascii="Times New Roman" w:hAnsi="Times New Roman" w:cs="Times New Roman"/>
                <w:sz w:val="20"/>
                <w:szCs w:val="20"/>
              </w:rPr>
              <w:t xml:space="preserve">plinom </w:t>
            </w:r>
            <w:r w:rsidR="00AD7725">
              <w:rPr>
                <w:rFonts w:ascii="Times New Roman" w:hAnsi="Times New Roman" w:cs="Times New Roman"/>
                <w:sz w:val="20"/>
                <w:szCs w:val="20"/>
              </w:rPr>
              <w:t>temeljem kojeg je OŠ Sokolovac  sklopila pojedinačni ugovor</w:t>
            </w:r>
          </w:p>
        </w:tc>
        <w:tc>
          <w:tcPr>
            <w:tcW w:w="1418" w:type="dxa"/>
            <w:vAlign w:val="center"/>
          </w:tcPr>
          <w:p w:rsidR="00AD7725" w:rsidRPr="00644F71" w:rsidRDefault="005B5160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26.11.2018.</w:t>
            </w:r>
          </w:p>
        </w:tc>
        <w:tc>
          <w:tcPr>
            <w:tcW w:w="1435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AD7725" w:rsidRPr="00644F71" w:rsidRDefault="003B1BF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750" w:type="dxa"/>
            <w:vAlign w:val="center"/>
          </w:tcPr>
          <w:p w:rsidR="00AD7725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Gradska plinara Zagreb- </w:t>
            </w:r>
            <w:proofErr w:type="spellStart"/>
            <w:r>
              <w:rPr>
                <w:rFonts w:ascii="Times New Roman" w:hAnsi="Times New Roman" w:cs="Times New Roman"/>
              </w:rPr>
              <w:t>Opskrb</w:t>
            </w:r>
            <w:proofErr w:type="spellEnd"/>
            <w:r>
              <w:rPr>
                <w:rFonts w:ascii="Times New Roman" w:hAnsi="Times New Roman" w:cs="Times New Roman"/>
              </w:rPr>
              <w:t>,Radnička cesta 1</w:t>
            </w:r>
          </w:p>
        </w:tc>
        <w:tc>
          <w:tcPr>
            <w:tcW w:w="1337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D0B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7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0B7C" w:rsidRPr="00644F71" w:rsidTr="006D0B7C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56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83" w:type="dxa"/>
            <w:vAlign w:val="center"/>
          </w:tcPr>
          <w:p w:rsidR="006D0B7C" w:rsidRPr="00644F71" w:rsidRDefault="006D0B7C" w:rsidP="000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br.:01/2018 o opskrbi prirodnim plinom za razdoblje 01.01.2018. -31.12.2018</w:t>
            </w:r>
          </w:p>
        </w:tc>
        <w:tc>
          <w:tcPr>
            <w:tcW w:w="1560" w:type="dxa"/>
            <w:vAlign w:val="center"/>
          </w:tcPr>
          <w:p w:rsidR="006D0B7C" w:rsidRPr="00644F71" w:rsidRDefault="006D0B7C" w:rsidP="000C41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D0B7C" w:rsidRPr="00644F71" w:rsidRDefault="006D0B7C" w:rsidP="000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21.12.2018.</w:t>
            </w:r>
          </w:p>
        </w:tc>
        <w:tc>
          <w:tcPr>
            <w:tcW w:w="1435" w:type="dxa"/>
            <w:vAlign w:val="center"/>
          </w:tcPr>
          <w:p w:rsidR="006D0B7C" w:rsidRPr="00D11B66" w:rsidRDefault="006D0B7C" w:rsidP="000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112.393,50</w:t>
            </w:r>
          </w:p>
        </w:tc>
        <w:tc>
          <w:tcPr>
            <w:tcW w:w="1355" w:type="dxa"/>
            <w:vAlign w:val="center"/>
          </w:tcPr>
          <w:p w:rsidR="006D0B7C" w:rsidRPr="00D11B66" w:rsidRDefault="006D0B7C" w:rsidP="000C4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01.01.2019.- 31.12.2019.</w:t>
            </w:r>
          </w:p>
        </w:tc>
        <w:tc>
          <w:tcPr>
            <w:tcW w:w="1750" w:type="dxa"/>
            <w:vAlign w:val="center"/>
          </w:tcPr>
          <w:p w:rsidR="006D0B7C" w:rsidRPr="00644F71" w:rsidRDefault="006D0B7C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Gradska plinara Zagreb- </w:t>
            </w:r>
            <w:proofErr w:type="spellStart"/>
            <w:r>
              <w:rPr>
                <w:rFonts w:ascii="Times New Roman" w:hAnsi="Times New Roman" w:cs="Times New Roman"/>
              </w:rPr>
              <w:t>Opskrb</w:t>
            </w:r>
            <w:proofErr w:type="spellEnd"/>
            <w:r>
              <w:rPr>
                <w:rFonts w:ascii="Times New Roman" w:hAnsi="Times New Roman" w:cs="Times New Roman"/>
              </w:rPr>
              <w:t>,Radnička cesta 1</w:t>
            </w:r>
          </w:p>
        </w:tc>
        <w:tc>
          <w:tcPr>
            <w:tcW w:w="1337" w:type="dxa"/>
            <w:vAlign w:val="center"/>
          </w:tcPr>
          <w:p w:rsidR="006D0B7C" w:rsidRPr="00644F71" w:rsidRDefault="006D0B7C" w:rsidP="00986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347" w:type="dxa"/>
            <w:vAlign w:val="center"/>
          </w:tcPr>
          <w:p w:rsidR="006D0B7C" w:rsidRPr="00644F71" w:rsidRDefault="006D0B7C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0B7C" w:rsidRPr="00644F71" w:rsidTr="006D0B7C">
        <w:trPr>
          <w:trHeight w:val="510"/>
          <w:jc w:val="center"/>
        </w:trPr>
        <w:tc>
          <w:tcPr>
            <w:tcW w:w="1145" w:type="dxa"/>
            <w:vMerge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83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6D0B7C" w:rsidRPr="00D11B66" w:rsidRDefault="006D0B7C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6D0B7C" w:rsidRPr="00D11B66" w:rsidRDefault="006D0B7C" w:rsidP="002F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6D0B7C" w:rsidRPr="00644F71" w:rsidRDefault="006D0B7C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6D0B7C" w:rsidRPr="00644F71" w:rsidRDefault="006D0B7C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6D0B7C" w:rsidRPr="00644F71" w:rsidRDefault="006D0B7C" w:rsidP="00C15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0B7C" w:rsidRPr="00644F71" w:rsidTr="006D0B7C">
        <w:trPr>
          <w:trHeight w:val="510"/>
          <w:jc w:val="center"/>
        </w:trPr>
        <w:tc>
          <w:tcPr>
            <w:tcW w:w="1145" w:type="dxa"/>
            <w:vMerge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0B7C" w:rsidRPr="00644F71" w:rsidTr="006D0B7C">
        <w:trPr>
          <w:trHeight w:val="510"/>
          <w:jc w:val="center"/>
        </w:trPr>
        <w:tc>
          <w:tcPr>
            <w:tcW w:w="1145" w:type="dxa"/>
            <w:vMerge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6D0B7C" w:rsidRPr="00644F71" w:rsidRDefault="006D0B7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55CD" w:rsidRDefault="008855CD">
      <w:pPr>
        <w:rPr>
          <w:rFonts w:ascii="Times New Roman" w:hAnsi="Times New Roman" w:cs="Times New Roman"/>
        </w:rPr>
      </w:pPr>
    </w:p>
    <w:p w:rsidR="008855CD" w:rsidRPr="00C92274" w:rsidRDefault="008855CD">
      <w:pPr>
        <w:rPr>
          <w:rFonts w:ascii="Times New Roman" w:hAnsi="Times New Roman" w:cs="Times New Roman"/>
        </w:rPr>
      </w:pPr>
    </w:p>
    <w:sectPr w:rsidR="008855CD" w:rsidRPr="00C92274" w:rsidSect="00A50D92">
      <w:pgSz w:w="16838" w:h="11906" w:orient="landscape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A42"/>
    <w:multiLevelType w:val="hybridMultilevel"/>
    <w:tmpl w:val="83304D5E"/>
    <w:lvl w:ilvl="0" w:tplc="984E72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57D"/>
    <w:multiLevelType w:val="hybridMultilevel"/>
    <w:tmpl w:val="619864F2"/>
    <w:lvl w:ilvl="0" w:tplc="984E72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07CE"/>
    <w:multiLevelType w:val="hybridMultilevel"/>
    <w:tmpl w:val="B85C4FA2"/>
    <w:lvl w:ilvl="0" w:tplc="984E72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0795F"/>
    <w:rsid w:val="000005CF"/>
    <w:rsid w:val="000072DD"/>
    <w:rsid w:val="0001619A"/>
    <w:rsid w:val="00017800"/>
    <w:rsid w:val="00017FC9"/>
    <w:rsid w:val="0002390C"/>
    <w:rsid w:val="00026B41"/>
    <w:rsid w:val="000301B1"/>
    <w:rsid w:val="0003770B"/>
    <w:rsid w:val="00041677"/>
    <w:rsid w:val="00041D21"/>
    <w:rsid w:val="0004346E"/>
    <w:rsid w:val="00046B3D"/>
    <w:rsid w:val="00051D4E"/>
    <w:rsid w:val="00052A26"/>
    <w:rsid w:val="00057F09"/>
    <w:rsid w:val="00072470"/>
    <w:rsid w:val="00076283"/>
    <w:rsid w:val="00076704"/>
    <w:rsid w:val="00086D3F"/>
    <w:rsid w:val="000977F2"/>
    <w:rsid w:val="000A1C9E"/>
    <w:rsid w:val="000A76A8"/>
    <w:rsid w:val="000B3B76"/>
    <w:rsid w:val="000B3C37"/>
    <w:rsid w:val="000B4256"/>
    <w:rsid w:val="000C1B59"/>
    <w:rsid w:val="000C5788"/>
    <w:rsid w:val="000C6434"/>
    <w:rsid w:val="000D5879"/>
    <w:rsid w:val="000D5A8B"/>
    <w:rsid w:val="000D6F86"/>
    <w:rsid w:val="000D7D88"/>
    <w:rsid w:val="000E0499"/>
    <w:rsid w:val="000E53D2"/>
    <w:rsid w:val="000F23D3"/>
    <w:rsid w:val="000F5AF3"/>
    <w:rsid w:val="000F63C1"/>
    <w:rsid w:val="0010011B"/>
    <w:rsid w:val="00100526"/>
    <w:rsid w:val="00104371"/>
    <w:rsid w:val="00107E24"/>
    <w:rsid w:val="001125D7"/>
    <w:rsid w:val="001163A0"/>
    <w:rsid w:val="00120645"/>
    <w:rsid w:val="00121365"/>
    <w:rsid w:val="00123B90"/>
    <w:rsid w:val="00125A8A"/>
    <w:rsid w:val="0012730F"/>
    <w:rsid w:val="00142941"/>
    <w:rsid w:val="001437AA"/>
    <w:rsid w:val="0015155B"/>
    <w:rsid w:val="00153843"/>
    <w:rsid w:val="00154194"/>
    <w:rsid w:val="00155AB3"/>
    <w:rsid w:val="00160438"/>
    <w:rsid w:val="00160BD5"/>
    <w:rsid w:val="00165E90"/>
    <w:rsid w:val="00166388"/>
    <w:rsid w:val="001716E9"/>
    <w:rsid w:val="00172A94"/>
    <w:rsid w:val="00174859"/>
    <w:rsid w:val="001813BE"/>
    <w:rsid w:val="00184507"/>
    <w:rsid w:val="001847B0"/>
    <w:rsid w:val="0018587D"/>
    <w:rsid w:val="00185BF8"/>
    <w:rsid w:val="00190F5D"/>
    <w:rsid w:val="00192907"/>
    <w:rsid w:val="001940C4"/>
    <w:rsid w:val="00194F07"/>
    <w:rsid w:val="001A3DF9"/>
    <w:rsid w:val="001B01A3"/>
    <w:rsid w:val="001C50E9"/>
    <w:rsid w:val="001C5739"/>
    <w:rsid w:val="001D2746"/>
    <w:rsid w:val="001D2DAA"/>
    <w:rsid w:val="001E1456"/>
    <w:rsid w:val="001E5D3B"/>
    <w:rsid w:val="001E6323"/>
    <w:rsid w:val="001F1723"/>
    <w:rsid w:val="00202DD3"/>
    <w:rsid w:val="00207752"/>
    <w:rsid w:val="0021663D"/>
    <w:rsid w:val="00221504"/>
    <w:rsid w:val="002218BD"/>
    <w:rsid w:val="002238BD"/>
    <w:rsid w:val="00226171"/>
    <w:rsid w:val="002340A0"/>
    <w:rsid w:val="00235519"/>
    <w:rsid w:val="00242988"/>
    <w:rsid w:val="00244E0A"/>
    <w:rsid w:val="00245CC3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0329"/>
    <w:rsid w:val="00281565"/>
    <w:rsid w:val="00282A3F"/>
    <w:rsid w:val="0028537D"/>
    <w:rsid w:val="002A06A7"/>
    <w:rsid w:val="002A5BB1"/>
    <w:rsid w:val="002B134E"/>
    <w:rsid w:val="002C0F25"/>
    <w:rsid w:val="002C2970"/>
    <w:rsid w:val="002C3654"/>
    <w:rsid w:val="002D1465"/>
    <w:rsid w:val="002D2DA9"/>
    <w:rsid w:val="002E63F2"/>
    <w:rsid w:val="0030795F"/>
    <w:rsid w:val="003116FD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ED4"/>
    <w:rsid w:val="00352042"/>
    <w:rsid w:val="00356A1C"/>
    <w:rsid w:val="00370BEB"/>
    <w:rsid w:val="0037184A"/>
    <w:rsid w:val="0037722B"/>
    <w:rsid w:val="003812DF"/>
    <w:rsid w:val="003869D2"/>
    <w:rsid w:val="0038733F"/>
    <w:rsid w:val="00391905"/>
    <w:rsid w:val="003972DF"/>
    <w:rsid w:val="003974D7"/>
    <w:rsid w:val="003B0907"/>
    <w:rsid w:val="003B1BFD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6F9D"/>
    <w:rsid w:val="00405380"/>
    <w:rsid w:val="00406796"/>
    <w:rsid w:val="00410172"/>
    <w:rsid w:val="0041190D"/>
    <w:rsid w:val="004121BD"/>
    <w:rsid w:val="004147ED"/>
    <w:rsid w:val="00416C6D"/>
    <w:rsid w:val="004248D3"/>
    <w:rsid w:val="00431F78"/>
    <w:rsid w:val="00432BB7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105F"/>
    <w:rsid w:val="0047219F"/>
    <w:rsid w:val="00474FD0"/>
    <w:rsid w:val="00485A33"/>
    <w:rsid w:val="00486317"/>
    <w:rsid w:val="0048677C"/>
    <w:rsid w:val="00487FB7"/>
    <w:rsid w:val="00493774"/>
    <w:rsid w:val="00496ECB"/>
    <w:rsid w:val="004A05EA"/>
    <w:rsid w:val="004A0FCD"/>
    <w:rsid w:val="004A20F9"/>
    <w:rsid w:val="004B47BD"/>
    <w:rsid w:val="004C1255"/>
    <w:rsid w:val="004E039E"/>
    <w:rsid w:val="004E0484"/>
    <w:rsid w:val="004E24B2"/>
    <w:rsid w:val="004E7A21"/>
    <w:rsid w:val="004F248C"/>
    <w:rsid w:val="004F6A02"/>
    <w:rsid w:val="005148DF"/>
    <w:rsid w:val="00520165"/>
    <w:rsid w:val="00524A87"/>
    <w:rsid w:val="005317DE"/>
    <w:rsid w:val="005318FE"/>
    <w:rsid w:val="00532EDC"/>
    <w:rsid w:val="0054086B"/>
    <w:rsid w:val="00545756"/>
    <w:rsid w:val="00551B1E"/>
    <w:rsid w:val="00554F68"/>
    <w:rsid w:val="00563588"/>
    <w:rsid w:val="00565750"/>
    <w:rsid w:val="00567282"/>
    <w:rsid w:val="00570D49"/>
    <w:rsid w:val="005733B6"/>
    <w:rsid w:val="00590CC2"/>
    <w:rsid w:val="005915B0"/>
    <w:rsid w:val="00591CD3"/>
    <w:rsid w:val="005964A5"/>
    <w:rsid w:val="005A3A2C"/>
    <w:rsid w:val="005B11F0"/>
    <w:rsid w:val="005B4E2D"/>
    <w:rsid w:val="005B5160"/>
    <w:rsid w:val="005B598F"/>
    <w:rsid w:val="005C414D"/>
    <w:rsid w:val="005D5BE1"/>
    <w:rsid w:val="005E155C"/>
    <w:rsid w:val="005F0493"/>
    <w:rsid w:val="005F1573"/>
    <w:rsid w:val="005F5D84"/>
    <w:rsid w:val="005F6D08"/>
    <w:rsid w:val="00603EB1"/>
    <w:rsid w:val="00606DE1"/>
    <w:rsid w:val="0062036D"/>
    <w:rsid w:val="0062366F"/>
    <w:rsid w:val="0062561D"/>
    <w:rsid w:val="00625BAC"/>
    <w:rsid w:val="00626560"/>
    <w:rsid w:val="00627708"/>
    <w:rsid w:val="00631037"/>
    <w:rsid w:val="00640B14"/>
    <w:rsid w:val="00644F71"/>
    <w:rsid w:val="0064624A"/>
    <w:rsid w:val="0065781D"/>
    <w:rsid w:val="00660A2E"/>
    <w:rsid w:val="00667900"/>
    <w:rsid w:val="00670986"/>
    <w:rsid w:val="00676708"/>
    <w:rsid w:val="0067756E"/>
    <w:rsid w:val="00677A11"/>
    <w:rsid w:val="0068105A"/>
    <w:rsid w:val="00683F15"/>
    <w:rsid w:val="00684910"/>
    <w:rsid w:val="00687856"/>
    <w:rsid w:val="006879D5"/>
    <w:rsid w:val="0069067C"/>
    <w:rsid w:val="00690CFF"/>
    <w:rsid w:val="00691049"/>
    <w:rsid w:val="00691387"/>
    <w:rsid w:val="00694B0F"/>
    <w:rsid w:val="00695B27"/>
    <w:rsid w:val="006977BF"/>
    <w:rsid w:val="00697A5E"/>
    <w:rsid w:val="006B33F4"/>
    <w:rsid w:val="006C60DB"/>
    <w:rsid w:val="006C769A"/>
    <w:rsid w:val="006D0B7C"/>
    <w:rsid w:val="006D264A"/>
    <w:rsid w:val="006E1D38"/>
    <w:rsid w:val="006E5B57"/>
    <w:rsid w:val="006E7025"/>
    <w:rsid w:val="006F2A97"/>
    <w:rsid w:val="0070348B"/>
    <w:rsid w:val="0070349B"/>
    <w:rsid w:val="007059EC"/>
    <w:rsid w:val="00710A6B"/>
    <w:rsid w:val="007228EB"/>
    <w:rsid w:val="00723EF2"/>
    <w:rsid w:val="00724D41"/>
    <w:rsid w:val="00733535"/>
    <w:rsid w:val="007367CD"/>
    <w:rsid w:val="00740C7B"/>
    <w:rsid w:val="00740EA3"/>
    <w:rsid w:val="00743B84"/>
    <w:rsid w:val="0074408F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3687"/>
    <w:rsid w:val="0077466A"/>
    <w:rsid w:val="00774B25"/>
    <w:rsid w:val="007820FB"/>
    <w:rsid w:val="00783A4D"/>
    <w:rsid w:val="00794193"/>
    <w:rsid w:val="007A39F3"/>
    <w:rsid w:val="007A575F"/>
    <w:rsid w:val="007B11DA"/>
    <w:rsid w:val="007B1DF7"/>
    <w:rsid w:val="007B30AA"/>
    <w:rsid w:val="007B41DF"/>
    <w:rsid w:val="007C41DA"/>
    <w:rsid w:val="007C54D4"/>
    <w:rsid w:val="007C6501"/>
    <w:rsid w:val="007C7126"/>
    <w:rsid w:val="007D2F7A"/>
    <w:rsid w:val="007D4959"/>
    <w:rsid w:val="007D5D49"/>
    <w:rsid w:val="007F3693"/>
    <w:rsid w:val="00814F14"/>
    <w:rsid w:val="008158C2"/>
    <w:rsid w:val="0082158A"/>
    <w:rsid w:val="00821733"/>
    <w:rsid w:val="008310E3"/>
    <w:rsid w:val="00834988"/>
    <w:rsid w:val="00837208"/>
    <w:rsid w:val="008417A5"/>
    <w:rsid w:val="00844F0E"/>
    <w:rsid w:val="0084577D"/>
    <w:rsid w:val="00846BB5"/>
    <w:rsid w:val="0084754C"/>
    <w:rsid w:val="008507F3"/>
    <w:rsid w:val="00854B8D"/>
    <w:rsid w:val="008610A0"/>
    <w:rsid w:val="008637DB"/>
    <w:rsid w:val="00866117"/>
    <w:rsid w:val="0087050D"/>
    <w:rsid w:val="00873AF2"/>
    <w:rsid w:val="0088168C"/>
    <w:rsid w:val="00883641"/>
    <w:rsid w:val="008855CD"/>
    <w:rsid w:val="0089066B"/>
    <w:rsid w:val="00891A8B"/>
    <w:rsid w:val="00894477"/>
    <w:rsid w:val="008961E3"/>
    <w:rsid w:val="008A7605"/>
    <w:rsid w:val="008B2F9C"/>
    <w:rsid w:val="008B3E70"/>
    <w:rsid w:val="008B4A07"/>
    <w:rsid w:val="008B641D"/>
    <w:rsid w:val="008C0846"/>
    <w:rsid w:val="008C1943"/>
    <w:rsid w:val="008C5034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322E"/>
    <w:rsid w:val="0091669B"/>
    <w:rsid w:val="009178D5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62D1B"/>
    <w:rsid w:val="0096336A"/>
    <w:rsid w:val="00964227"/>
    <w:rsid w:val="00970E4E"/>
    <w:rsid w:val="00973273"/>
    <w:rsid w:val="00977EF6"/>
    <w:rsid w:val="00980731"/>
    <w:rsid w:val="00980C61"/>
    <w:rsid w:val="009837A2"/>
    <w:rsid w:val="009869A0"/>
    <w:rsid w:val="009869C3"/>
    <w:rsid w:val="00986A98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0D1B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1808"/>
    <w:rsid w:val="009F378B"/>
    <w:rsid w:val="00A012E5"/>
    <w:rsid w:val="00A04478"/>
    <w:rsid w:val="00A064BA"/>
    <w:rsid w:val="00A14A9C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50D92"/>
    <w:rsid w:val="00A65B1C"/>
    <w:rsid w:val="00A77EC1"/>
    <w:rsid w:val="00A84AFB"/>
    <w:rsid w:val="00AA0B93"/>
    <w:rsid w:val="00AA3430"/>
    <w:rsid w:val="00AB0276"/>
    <w:rsid w:val="00AB7572"/>
    <w:rsid w:val="00AB7BDB"/>
    <w:rsid w:val="00AD4E14"/>
    <w:rsid w:val="00AD7725"/>
    <w:rsid w:val="00AE30FB"/>
    <w:rsid w:val="00AF5461"/>
    <w:rsid w:val="00AF779D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42443"/>
    <w:rsid w:val="00B55DB4"/>
    <w:rsid w:val="00B66F42"/>
    <w:rsid w:val="00B70CAE"/>
    <w:rsid w:val="00B76E3B"/>
    <w:rsid w:val="00B83E53"/>
    <w:rsid w:val="00B848F2"/>
    <w:rsid w:val="00B8771B"/>
    <w:rsid w:val="00B903C3"/>
    <w:rsid w:val="00BA06DA"/>
    <w:rsid w:val="00BA2E18"/>
    <w:rsid w:val="00BA33F5"/>
    <w:rsid w:val="00BA60EE"/>
    <w:rsid w:val="00BA6A8A"/>
    <w:rsid w:val="00BB4D32"/>
    <w:rsid w:val="00BC02F8"/>
    <w:rsid w:val="00BC70AC"/>
    <w:rsid w:val="00BD1980"/>
    <w:rsid w:val="00BE0AD3"/>
    <w:rsid w:val="00BF0111"/>
    <w:rsid w:val="00BF0F7C"/>
    <w:rsid w:val="00C03AB6"/>
    <w:rsid w:val="00C03E6A"/>
    <w:rsid w:val="00C05234"/>
    <w:rsid w:val="00C1329E"/>
    <w:rsid w:val="00C1546D"/>
    <w:rsid w:val="00C1721F"/>
    <w:rsid w:val="00C23CBA"/>
    <w:rsid w:val="00C25664"/>
    <w:rsid w:val="00C27269"/>
    <w:rsid w:val="00C33671"/>
    <w:rsid w:val="00C342FB"/>
    <w:rsid w:val="00C40479"/>
    <w:rsid w:val="00C50441"/>
    <w:rsid w:val="00C52F2F"/>
    <w:rsid w:val="00C60BCF"/>
    <w:rsid w:val="00C657E5"/>
    <w:rsid w:val="00C65F18"/>
    <w:rsid w:val="00C67C19"/>
    <w:rsid w:val="00C7799B"/>
    <w:rsid w:val="00C80567"/>
    <w:rsid w:val="00C814D3"/>
    <w:rsid w:val="00C83A14"/>
    <w:rsid w:val="00C84FA8"/>
    <w:rsid w:val="00C855C0"/>
    <w:rsid w:val="00C92274"/>
    <w:rsid w:val="00CA31A0"/>
    <w:rsid w:val="00CA4C89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1B66"/>
    <w:rsid w:val="00D1288E"/>
    <w:rsid w:val="00D17E0F"/>
    <w:rsid w:val="00D25CD1"/>
    <w:rsid w:val="00D364A4"/>
    <w:rsid w:val="00D36D18"/>
    <w:rsid w:val="00D4528B"/>
    <w:rsid w:val="00D46B10"/>
    <w:rsid w:val="00D51EE7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920EC"/>
    <w:rsid w:val="00DA4138"/>
    <w:rsid w:val="00DA566B"/>
    <w:rsid w:val="00DB0E2A"/>
    <w:rsid w:val="00DB65A2"/>
    <w:rsid w:val="00DB7F63"/>
    <w:rsid w:val="00DC2BAB"/>
    <w:rsid w:val="00DD0502"/>
    <w:rsid w:val="00DD3F89"/>
    <w:rsid w:val="00DD63A9"/>
    <w:rsid w:val="00DD705F"/>
    <w:rsid w:val="00DE3D98"/>
    <w:rsid w:val="00DF210C"/>
    <w:rsid w:val="00DF25CE"/>
    <w:rsid w:val="00E03E80"/>
    <w:rsid w:val="00E12816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362A"/>
    <w:rsid w:val="00E55FFD"/>
    <w:rsid w:val="00E568DC"/>
    <w:rsid w:val="00E56A6A"/>
    <w:rsid w:val="00E571E6"/>
    <w:rsid w:val="00E5721B"/>
    <w:rsid w:val="00E628DB"/>
    <w:rsid w:val="00E6725B"/>
    <w:rsid w:val="00E71832"/>
    <w:rsid w:val="00E76142"/>
    <w:rsid w:val="00E8007A"/>
    <w:rsid w:val="00E82B12"/>
    <w:rsid w:val="00E922D3"/>
    <w:rsid w:val="00EB2663"/>
    <w:rsid w:val="00EB2971"/>
    <w:rsid w:val="00EB3FEB"/>
    <w:rsid w:val="00EB70D3"/>
    <w:rsid w:val="00EC4CCF"/>
    <w:rsid w:val="00EC54D1"/>
    <w:rsid w:val="00EC5BAB"/>
    <w:rsid w:val="00ED2CFB"/>
    <w:rsid w:val="00ED30BA"/>
    <w:rsid w:val="00ED46E5"/>
    <w:rsid w:val="00ED48CD"/>
    <w:rsid w:val="00ED7383"/>
    <w:rsid w:val="00EE321C"/>
    <w:rsid w:val="00EE41FC"/>
    <w:rsid w:val="00EE5347"/>
    <w:rsid w:val="00EF12ED"/>
    <w:rsid w:val="00EF29C2"/>
    <w:rsid w:val="00EF368C"/>
    <w:rsid w:val="00EF536E"/>
    <w:rsid w:val="00F014A7"/>
    <w:rsid w:val="00F05878"/>
    <w:rsid w:val="00F06B34"/>
    <w:rsid w:val="00F11BA0"/>
    <w:rsid w:val="00F12500"/>
    <w:rsid w:val="00F12C0E"/>
    <w:rsid w:val="00F159EB"/>
    <w:rsid w:val="00F16446"/>
    <w:rsid w:val="00F21AB8"/>
    <w:rsid w:val="00F524BE"/>
    <w:rsid w:val="00F542DB"/>
    <w:rsid w:val="00F54460"/>
    <w:rsid w:val="00F57791"/>
    <w:rsid w:val="00F724FC"/>
    <w:rsid w:val="00F8751A"/>
    <w:rsid w:val="00F93B75"/>
    <w:rsid w:val="00FA1170"/>
    <w:rsid w:val="00FA4665"/>
    <w:rsid w:val="00FB0712"/>
    <w:rsid w:val="00FB0807"/>
    <w:rsid w:val="00FB24CA"/>
    <w:rsid w:val="00FB3714"/>
    <w:rsid w:val="00FB5687"/>
    <w:rsid w:val="00FB578A"/>
    <w:rsid w:val="00FC2E58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922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pc</dc:creator>
  <cp:lastModifiedBy>skola</cp:lastModifiedBy>
  <cp:revision>4</cp:revision>
  <cp:lastPrinted>2018-03-12T09:48:00Z</cp:lastPrinted>
  <dcterms:created xsi:type="dcterms:W3CDTF">2020-02-27T11:43:00Z</dcterms:created>
  <dcterms:modified xsi:type="dcterms:W3CDTF">2020-02-27T13:26:00Z</dcterms:modified>
</cp:coreProperties>
</file>